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92F" w:rsidRPr="0042612C" w:rsidRDefault="00284105" w:rsidP="00F76408">
      <w:pPr>
        <w:jc w:val="both"/>
        <w:rPr>
          <w:b/>
          <w:sz w:val="40"/>
        </w:rPr>
      </w:pPr>
      <w:r w:rsidRPr="0042612C">
        <w:rPr>
          <w:b/>
          <w:sz w:val="40"/>
        </w:rPr>
        <w:t>Visite du site de France3 Quercy-Rouergue</w:t>
      </w:r>
      <w:r w:rsidR="00A21533" w:rsidRPr="0042612C">
        <w:rPr>
          <w:b/>
          <w:sz w:val="40"/>
        </w:rPr>
        <w:t xml:space="preserve"> </w:t>
      </w:r>
      <w:r w:rsidR="0031092F" w:rsidRPr="0042612C">
        <w:rPr>
          <w:b/>
          <w:sz w:val="40"/>
        </w:rPr>
        <w:t>/ R</w:t>
      </w:r>
      <w:r w:rsidR="0042612C" w:rsidRPr="0042612C">
        <w:rPr>
          <w:b/>
          <w:sz w:val="40"/>
        </w:rPr>
        <w:t>odez</w:t>
      </w:r>
    </w:p>
    <w:p w:rsidR="00DA175D" w:rsidRPr="0042612C" w:rsidRDefault="0031092F" w:rsidP="00F76408">
      <w:pPr>
        <w:jc w:val="both"/>
        <w:rPr>
          <w:b/>
          <w:sz w:val="40"/>
        </w:rPr>
      </w:pPr>
      <w:r w:rsidRPr="0042612C">
        <w:rPr>
          <w:b/>
          <w:sz w:val="40"/>
        </w:rPr>
        <w:t>L</w:t>
      </w:r>
      <w:r w:rsidR="00DA175D" w:rsidRPr="0042612C">
        <w:rPr>
          <w:b/>
          <w:sz w:val="40"/>
        </w:rPr>
        <w:t>e jeudi 22 septembre 2022</w:t>
      </w:r>
    </w:p>
    <w:p w:rsidR="00DA175D" w:rsidRPr="0089402D" w:rsidRDefault="00DA175D" w:rsidP="00F76408">
      <w:pPr>
        <w:jc w:val="both"/>
      </w:pPr>
    </w:p>
    <w:p w:rsidR="00DA175D" w:rsidRPr="0089402D" w:rsidRDefault="00284105" w:rsidP="00F76408">
      <w:pPr>
        <w:jc w:val="both"/>
      </w:pPr>
      <w:r>
        <w:t xml:space="preserve">En </w:t>
      </w:r>
      <w:r w:rsidR="00DA175D" w:rsidRPr="0089402D">
        <w:t xml:space="preserve">présence de </w:t>
      </w:r>
      <w:r w:rsidR="00F76408">
        <w:t xml:space="preserve">Magalie Debenest et </w:t>
      </w:r>
      <w:r w:rsidR="00DA175D" w:rsidRPr="0089402D">
        <w:t>Chantal Frémy</w:t>
      </w:r>
      <w:r w:rsidR="00F76408">
        <w:t xml:space="preserve"> (RP)</w:t>
      </w:r>
      <w:r w:rsidR="00DA175D" w:rsidRPr="0089402D">
        <w:t>, Séba</w:t>
      </w:r>
      <w:r w:rsidR="00F76408">
        <w:t xml:space="preserve">stien Mady et Alexandre </w:t>
      </w:r>
      <w:proofErr w:type="spellStart"/>
      <w:r w:rsidR="00F76408">
        <w:t>Palermo</w:t>
      </w:r>
      <w:proofErr w:type="spellEnd"/>
      <w:r w:rsidR="00F76408">
        <w:t xml:space="preserve"> (direction)</w:t>
      </w:r>
    </w:p>
    <w:p w:rsidR="00DA175D" w:rsidRPr="0089402D" w:rsidRDefault="00DA175D" w:rsidP="00F76408">
      <w:pPr>
        <w:jc w:val="both"/>
      </w:pPr>
    </w:p>
    <w:p w:rsidR="00DA175D" w:rsidRPr="0089402D" w:rsidRDefault="00DA175D" w:rsidP="00F76408">
      <w:pPr>
        <w:jc w:val="both"/>
      </w:pPr>
      <w:r w:rsidRPr="0089402D">
        <w:t>Sur site nous avons rencontré Corinne Lebrave</w:t>
      </w:r>
      <w:r w:rsidR="00F76408">
        <w:t xml:space="preserve"> (RCH adjointe)</w:t>
      </w:r>
      <w:r w:rsidRPr="0089402D">
        <w:t>, M</w:t>
      </w:r>
      <w:r w:rsidR="00E32463" w:rsidRPr="0089402D">
        <w:t>a</w:t>
      </w:r>
      <w:r w:rsidRPr="0089402D">
        <w:t xml:space="preserve">rylise </w:t>
      </w:r>
      <w:proofErr w:type="spellStart"/>
      <w:r w:rsidRPr="0089402D">
        <w:t>Bruel-Romefort</w:t>
      </w:r>
      <w:proofErr w:type="spellEnd"/>
      <w:r w:rsidR="00F76408">
        <w:t xml:space="preserve"> (assistante CDD)</w:t>
      </w:r>
      <w:r w:rsidRPr="0089402D">
        <w:t>, Rouzane Avani</w:t>
      </w:r>
      <w:r w:rsidR="00E32463" w:rsidRPr="0089402D">
        <w:t>ssian</w:t>
      </w:r>
      <w:r w:rsidR="00F76408">
        <w:t xml:space="preserve"> (JRR)</w:t>
      </w:r>
      <w:r w:rsidR="00E32463" w:rsidRPr="0089402D">
        <w:t xml:space="preserve">, Louis </w:t>
      </w:r>
      <w:proofErr w:type="spellStart"/>
      <w:r w:rsidR="00E32463" w:rsidRPr="0089402D">
        <w:t>Perin</w:t>
      </w:r>
      <w:proofErr w:type="spellEnd"/>
      <w:r w:rsidR="00F76408">
        <w:t xml:space="preserve"> (JRR CDD), Gregory </w:t>
      </w:r>
      <w:proofErr w:type="spellStart"/>
      <w:r w:rsidR="00F76408">
        <w:t>Udron</w:t>
      </w:r>
      <w:proofErr w:type="spellEnd"/>
      <w:r w:rsidR="00F76408">
        <w:t xml:space="preserve"> (JRI CDD)</w:t>
      </w:r>
      <w:r w:rsidR="00E32463" w:rsidRPr="0089402D">
        <w:t>, Luc Tazelmati</w:t>
      </w:r>
      <w:r w:rsidR="00F76408">
        <w:t xml:space="preserve"> (JRI)</w:t>
      </w:r>
      <w:r w:rsidR="00E32463" w:rsidRPr="0089402D">
        <w:t xml:space="preserve">, Enzo </w:t>
      </w:r>
      <w:proofErr w:type="spellStart"/>
      <w:r w:rsidR="00E32463" w:rsidRPr="0089402D">
        <w:t>R</w:t>
      </w:r>
      <w:r w:rsidR="00D526F7">
        <w:t>auch</w:t>
      </w:r>
      <w:proofErr w:type="spellEnd"/>
      <w:r w:rsidR="00F76408">
        <w:t xml:space="preserve"> (monteur CDD)</w:t>
      </w:r>
      <w:r w:rsidR="00E32463" w:rsidRPr="0089402D">
        <w:t xml:space="preserve">, Laurent </w:t>
      </w:r>
      <w:proofErr w:type="spellStart"/>
      <w:r w:rsidR="00E32463" w:rsidRPr="0089402D">
        <w:t>Dartig</w:t>
      </w:r>
      <w:r w:rsidR="0089402D">
        <w:t>u</w:t>
      </w:r>
      <w:r w:rsidR="00E32463" w:rsidRPr="0089402D">
        <w:t>elongue</w:t>
      </w:r>
      <w:proofErr w:type="spellEnd"/>
      <w:r w:rsidR="00F76408">
        <w:t xml:space="preserve"> et</w:t>
      </w:r>
      <w:r w:rsidR="00E32463" w:rsidRPr="0089402D">
        <w:t xml:space="preserve"> Hugues</w:t>
      </w:r>
      <w:r w:rsidR="00F76408">
        <w:t xml:space="preserve"> </w:t>
      </w:r>
      <w:proofErr w:type="spellStart"/>
      <w:r w:rsidR="00F76408">
        <w:t>Orduna</w:t>
      </w:r>
      <w:proofErr w:type="spellEnd"/>
      <w:r w:rsidR="00F76408">
        <w:t xml:space="preserve"> revenu sur ses congé</w:t>
      </w:r>
      <w:r w:rsidR="00C568B5">
        <w:t>s</w:t>
      </w:r>
      <w:r w:rsidR="00F76408">
        <w:t xml:space="preserve"> (monteurs).</w:t>
      </w:r>
    </w:p>
    <w:p w:rsidR="0089402D" w:rsidRPr="0089402D" w:rsidRDefault="0089402D" w:rsidP="00F76408">
      <w:pPr>
        <w:jc w:val="both"/>
      </w:pPr>
    </w:p>
    <w:p w:rsidR="0089402D" w:rsidRPr="0089402D" w:rsidRDefault="0089402D" w:rsidP="00F76408">
      <w:pPr>
        <w:jc w:val="both"/>
      </w:pPr>
      <w:r w:rsidRPr="0089402D">
        <w:t>Objectif : échanger avec les salariés sur leurs conditions de travail</w:t>
      </w:r>
      <w:r w:rsidR="00F76408">
        <w:t xml:space="preserve"> (site, matériel, équipements, organisation du travail, ambiance…)</w:t>
      </w:r>
    </w:p>
    <w:p w:rsidR="00E32463" w:rsidRDefault="00E32463" w:rsidP="00F76408">
      <w:pPr>
        <w:jc w:val="both"/>
      </w:pPr>
    </w:p>
    <w:p w:rsidR="0042612C" w:rsidRPr="0089402D" w:rsidRDefault="0042612C" w:rsidP="00F76408">
      <w:pPr>
        <w:jc w:val="both"/>
      </w:pPr>
    </w:p>
    <w:p w:rsidR="00E32463" w:rsidRPr="0089402D" w:rsidRDefault="00F76408" w:rsidP="00F76408">
      <w:pPr>
        <w:jc w:val="both"/>
      </w:pPr>
      <w:r>
        <w:t>C</w:t>
      </w:r>
      <w:r w:rsidR="00E32463" w:rsidRPr="0089402D">
        <w:t>onstat</w:t>
      </w:r>
      <w:r>
        <w:t>s :</w:t>
      </w:r>
    </w:p>
    <w:p w:rsidR="00DA175D" w:rsidRPr="0089402D" w:rsidRDefault="00DA175D" w:rsidP="00F76408">
      <w:pPr>
        <w:pStyle w:val="paragraph"/>
        <w:spacing w:before="0" w:beforeAutospacing="0" w:after="0" w:afterAutospacing="0"/>
        <w:jc w:val="both"/>
        <w:textAlignment w:val="baseline"/>
      </w:pPr>
    </w:p>
    <w:p w:rsidR="00DA175D" w:rsidRPr="0026655B" w:rsidRDefault="0026655B" w:rsidP="0026655B">
      <w:pPr>
        <w:pStyle w:val="paragraph"/>
        <w:spacing w:before="0" w:beforeAutospacing="0" w:after="0" w:afterAutospacing="0"/>
        <w:jc w:val="both"/>
        <w:textAlignment w:val="baseline"/>
        <w:rPr>
          <w:rFonts w:eastAsiaTheme="minorHAnsi"/>
          <w:u w:val="single"/>
        </w:rPr>
      </w:pPr>
      <w:r>
        <w:rPr>
          <w:rFonts w:eastAsiaTheme="minorHAnsi"/>
          <w:u w:val="single"/>
        </w:rPr>
        <w:t xml:space="preserve">1 - </w:t>
      </w:r>
      <w:r w:rsidR="00F76408" w:rsidRPr="0026655B">
        <w:rPr>
          <w:rFonts w:eastAsiaTheme="minorHAnsi"/>
          <w:u w:val="single"/>
        </w:rPr>
        <w:t>Ménage / nettoyage :</w:t>
      </w:r>
    </w:p>
    <w:p w:rsidR="00DA175D" w:rsidRPr="0089402D" w:rsidRDefault="00DA175D" w:rsidP="00F76408">
      <w:pPr>
        <w:pStyle w:val="paragraph"/>
        <w:spacing w:before="0" w:beforeAutospacing="0" w:after="0" w:afterAutospacing="0"/>
        <w:jc w:val="both"/>
        <w:textAlignment w:val="baseline"/>
      </w:pPr>
    </w:p>
    <w:p w:rsidR="00E32463" w:rsidRPr="00F76408" w:rsidRDefault="00E32463" w:rsidP="00F76408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eastAsiaTheme="minorHAnsi"/>
        </w:rPr>
      </w:pPr>
      <w:r w:rsidRPr="00F76408">
        <w:rPr>
          <w:rFonts w:eastAsiaTheme="minorHAnsi"/>
        </w:rPr>
        <w:t>La sociét</w:t>
      </w:r>
      <w:r w:rsidR="00F76408" w:rsidRPr="00F76408">
        <w:rPr>
          <w:rFonts w:eastAsiaTheme="minorHAnsi"/>
        </w:rPr>
        <w:t xml:space="preserve">é ONET est en charge du ménage. </w:t>
      </w:r>
      <w:r w:rsidRPr="00F76408">
        <w:rPr>
          <w:rFonts w:eastAsiaTheme="minorHAnsi"/>
        </w:rPr>
        <w:t>2 à 3 interventions sont réalisées par semaine. La vitrerie est faite à la demande</w:t>
      </w:r>
      <w:r w:rsidR="00F76408" w:rsidRPr="00F76408">
        <w:rPr>
          <w:rFonts w:eastAsiaTheme="minorHAnsi"/>
        </w:rPr>
        <w:t>.</w:t>
      </w:r>
    </w:p>
    <w:p w:rsidR="00F76408" w:rsidRPr="00F76408" w:rsidRDefault="00576B37" w:rsidP="00F76408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eastAsiaTheme="minorHAnsi"/>
        </w:rPr>
      </w:pPr>
      <w:r w:rsidRPr="0089402D">
        <w:rPr>
          <w:rFonts w:eastAsiaTheme="minorHAnsi"/>
        </w:rPr>
        <w:t>Dans l’ensemble, les différents lieux (bureaux, salles de montage,…) sont propres</w:t>
      </w:r>
      <w:r w:rsidR="00B564E5" w:rsidRPr="0089402D">
        <w:rPr>
          <w:rFonts w:eastAsiaTheme="minorHAnsi"/>
        </w:rPr>
        <w:t xml:space="preserve"> et bien entretenus</w:t>
      </w:r>
      <w:r w:rsidR="00F76408">
        <w:rPr>
          <w:rFonts w:eastAsiaTheme="minorHAnsi"/>
        </w:rPr>
        <w:t>.</w:t>
      </w:r>
    </w:p>
    <w:p w:rsidR="00BF2A2F" w:rsidRPr="00F76408" w:rsidRDefault="00B564E5" w:rsidP="00F76408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eastAsiaTheme="minorHAnsi"/>
        </w:rPr>
      </w:pPr>
      <w:r w:rsidRPr="0089402D">
        <w:rPr>
          <w:rFonts w:eastAsiaTheme="minorHAnsi"/>
        </w:rPr>
        <w:t>Dans les sanitaires, absence de p</w:t>
      </w:r>
      <w:r w:rsidR="00BF2A2F">
        <w:rPr>
          <w:rFonts w:eastAsiaTheme="minorHAnsi"/>
        </w:rPr>
        <w:t>apier pour s’essuyer les mains, et de papier-toilette dans le WC Homme.</w:t>
      </w:r>
    </w:p>
    <w:p w:rsidR="00F76408" w:rsidRPr="00F76408" w:rsidRDefault="00F76408" w:rsidP="00F76408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eastAsiaTheme="minorHAnsi"/>
        </w:rPr>
      </w:pPr>
      <w:r>
        <w:rPr>
          <w:rFonts w:eastAsiaTheme="minorHAnsi"/>
        </w:rPr>
        <w:t>Dans le hall d’entrée</w:t>
      </w:r>
      <w:r w:rsidR="00BF2A2F" w:rsidRPr="0089402D">
        <w:rPr>
          <w:rFonts w:eastAsiaTheme="minorHAnsi"/>
        </w:rPr>
        <w:t xml:space="preserve">, à côté de la fontaine à eau, le mécanisme à pied de </w:t>
      </w:r>
      <w:r>
        <w:rPr>
          <w:rFonts w:eastAsiaTheme="minorHAnsi"/>
        </w:rPr>
        <w:t>la poubelle ne fonctionne plus.</w:t>
      </w:r>
    </w:p>
    <w:p w:rsidR="00F76408" w:rsidRPr="0089402D" w:rsidRDefault="00F76408" w:rsidP="00F76408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eastAsiaTheme="minorHAnsi"/>
        </w:rPr>
      </w:pPr>
      <w:r>
        <w:rPr>
          <w:rFonts w:eastAsiaTheme="minorHAnsi"/>
        </w:rPr>
        <w:t>Dans l’espace tisanerie la poubelle est jugée trop petite par les usagers.</w:t>
      </w:r>
    </w:p>
    <w:p w:rsidR="00F76408" w:rsidRPr="0089402D" w:rsidRDefault="00F76408" w:rsidP="00F76408">
      <w:pPr>
        <w:pStyle w:val="paragraph"/>
        <w:spacing w:before="0" w:beforeAutospacing="0" w:after="0" w:afterAutospacing="0"/>
        <w:jc w:val="both"/>
        <w:textAlignment w:val="baseline"/>
        <w:rPr>
          <w:rFonts w:eastAsiaTheme="minorHAnsi"/>
        </w:rPr>
      </w:pPr>
    </w:p>
    <w:p w:rsidR="00576B37" w:rsidRPr="00F76408" w:rsidRDefault="0089402D" w:rsidP="00F76408">
      <w:pPr>
        <w:pStyle w:val="paragraph"/>
        <w:spacing w:before="0" w:beforeAutospacing="0" w:after="0" w:afterAutospacing="0"/>
        <w:jc w:val="both"/>
        <w:textAlignment w:val="baseline"/>
        <w:rPr>
          <w:b/>
          <w:i/>
        </w:rPr>
      </w:pPr>
      <w:r>
        <w:rPr>
          <w:rStyle w:val="normaltextrun"/>
          <w:b/>
          <w:bCs/>
          <w:i/>
        </w:rPr>
        <w:t xml:space="preserve">= &gt; Solutions </w:t>
      </w:r>
      <w:r w:rsidR="00B564E5" w:rsidRPr="0089402D">
        <w:rPr>
          <w:rStyle w:val="normaltextrun"/>
          <w:b/>
          <w:bCs/>
          <w:i/>
        </w:rPr>
        <w:t>à apporter : </w:t>
      </w:r>
      <w:r w:rsidR="00B564E5" w:rsidRPr="0089402D">
        <w:rPr>
          <w:rStyle w:val="eop"/>
          <w:b/>
          <w:i/>
        </w:rPr>
        <w:t> </w:t>
      </w:r>
    </w:p>
    <w:p w:rsidR="00F76408" w:rsidRPr="00F76408" w:rsidRDefault="00576B37" w:rsidP="00F76408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eastAsiaTheme="minorHAnsi"/>
        </w:rPr>
      </w:pPr>
      <w:r w:rsidRPr="0089402D">
        <w:rPr>
          <w:rFonts w:eastAsiaTheme="minorHAnsi"/>
        </w:rPr>
        <w:t xml:space="preserve">Concernant l’espace cuisine, une poubelle plus grande </w:t>
      </w:r>
      <w:r w:rsidR="00D55178">
        <w:rPr>
          <w:rFonts w:eastAsiaTheme="minorHAnsi"/>
        </w:rPr>
        <w:t>va être commandée</w:t>
      </w:r>
      <w:r w:rsidR="00F76408">
        <w:rPr>
          <w:rFonts w:eastAsiaTheme="minorHAnsi"/>
        </w:rPr>
        <w:t>.</w:t>
      </w:r>
    </w:p>
    <w:p w:rsidR="00576B37" w:rsidRPr="0089402D" w:rsidRDefault="00B564E5" w:rsidP="00F76408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eastAsiaTheme="minorHAnsi"/>
        </w:rPr>
      </w:pPr>
      <w:r w:rsidRPr="0089402D">
        <w:rPr>
          <w:rFonts w:eastAsiaTheme="minorHAnsi"/>
        </w:rPr>
        <w:t>Le</w:t>
      </w:r>
      <w:r w:rsidR="00576B37" w:rsidRPr="0089402D">
        <w:rPr>
          <w:rFonts w:eastAsiaTheme="minorHAnsi"/>
        </w:rPr>
        <w:t xml:space="preserve"> service </w:t>
      </w:r>
      <w:r w:rsidR="00F76408">
        <w:rPr>
          <w:rFonts w:eastAsiaTheme="minorHAnsi"/>
        </w:rPr>
        <w:t>IMG</w:t>
      </w:r>
      <w:r w:rsidR="00576B37" w:rsidRPr="0089402D">
        <w:rPr>
          <w:rFonts w:eastAsiaTheme="minorHAnsi"/>
        </w:rPr>
        <w:t xml:space="preserve"> propose</w:t>
      </w:r>
      <w:r w:rsidRPr="0089402D">
        <w:rPr>
          <w:rFonts w:eastAsiaTheme="minorHAnsi"/>
        </w:rPr>
        <w:t xml:space="preserve"> de rembourser sur facture l</w:t>
      </w:r>
      <w:r w:rsidR="00576B37" w:rsidRPr="0089402D">
        <w:rPr>
          <w:rFonts w:eastAsiaTheme="minorHAnsi"/>
        </w:rPr>
        <w:t>i</w:t>
      </w:r>
      <w:r w:rsidRPr="0089402D">
        <w:rPr>
          <w:rFonts w:eastAsiaTheme="minorHAnsi"/>
        </w:rPr>
        <w:t>quide vaisselle et épong</w:t>
      </w:r>
      <w:r w:rsidR="00576B37" w:rsidRPr="0089402D">
        <w:rPr>
          <w:rFonts w:eastAsiaTheme="minorHAnsi"/>
        </w:rPr>
        <w:t>es nécessaires à l’entretien de la vais</w:t>
      </w:r>
      <w:r w:rsidRPr="0089402D">
        <w:rPr>
          <w:rFonts w:eastAsiaTheme="minorHAnsi"/>
        </w:rPr>
        <w:t>s</w:t>
      </w:r>
      <w:r w:rsidR="00576B37" w:rsidRPr="0089402D">
        <w:rPr>
          <w:rFonts w:eastAsiaTheme="minorHAnsi"/>
        </w:rPr>
        <w:t>elle qu</w:t>
      </w:r>
      <w:r w:rsidRPr="0089402D">
        <w:rPr>
          <w:rFonts w:eastAsiaTheme="minorHAnsi"/>
        </w:rPr>
        <w:t xml:space="preserve">otidienne des salariés mangeant sur site. </w:t>
      </w:r>
      <w:r w:rsidR="00D55178">
        <w:rPr>
          <w:rFonts w:eastAsiaTheme="minorHAnsi"/>
        </w:rPr>
        <w:t>Il est aussi possible d’en commander sur le site de l’</w:t>
      </w:r>
      <w:proofErr w:type="spellStart"/>
      <w:r w:rsidR="00D55178">
        <w:rPr>
          <w:rFonts w:eastAsiaTheme="minorHAnsi"/>
        </w:rPr>
        <w:t>Ugap</w:t>
      </w:r>
      <w:proofErr w:type="spellEnd"/>
      <w:r w:rsidR="00D55178">
        <w:rPr>
          <w:rFonts w:eastAsiaTheme="minorHAnsi"/>
        </w:rPr>
        <w:t>.</w:t>
      </w:r>
    </w:p>
    <w:p w:rsidR="00D55178" w:rsidRDefault="00D55178" w:rsidP="00F76408">
      <w:pPr>
        <w:spacing w:after="160" w:line="259" w:lineRule="auto"/>
        <w:jc w:val="both"/>
        <w:rPr>
          <w:rFonts w:eastAsia="Times New Roman"/>
        </w:rPr>
      </w:pPr>
    </w:p>
    <w:p w:rsidR="00DA175D" w:rsidRPr="0089402D" w:rsidRDefault="00DA175D" w:rsidP="00F76408">
      <w:pPr>
        <w:pStyle w:val="paragraph"/>
        <w:spacing w:before="0" w:beforeAutospacing="0" w:after="0" w:afterAutospacing="0"/>
        <w:jc w:val="both"/>
        <w:textAlignment w:val="baseline"/>
      </w:pPr>
    </w:p>
    <w:p w:rsidR="00DA175D" w:rsidRPr="0089402D" w:rsidRDefault="00DA175D" w:rsidP="00F76408">
      <w:pPr>
        <w:pStyle w:val="paragraph"/>
        <w:spacing w:before="0" w:beforeAutospacing="0" w:after="0" w:afterAutospacing="0"/>
        <w:jc w:val="both"/>
        <w:textAlignment w:val="baseline"/>
      </w:pPr>
      <w:r w:rsidRPr="0089402D">
        <w:rPr>
          <w:rStyle w:val="normaltextrun"/>
          <w:u w:val="single"/>
        </w:rPr>
        <w:t>2 - Sécurité / Sureté :</w:t>
      </w:r>
      <w:r w:rsidRPr="0089402D">
        <w:rPr>
          <w:rStyle w:val="eop"/>
        </w:rPr>
        <w:t> </w:t>
      </w:r>
    </w:p>
    <w:p w:rsidR="00DA175D" w:rsidRPr="0089402D" w:rsidRDefault="00DA175D" w:rsidP="00F76408">
      <w:pPr>
        <w:pStyle w:val="paragraph"/>
        <w:spacing w:before="0" w:beforeAutospacing="0" w:after="0" w:afterAutospacing="0"/>
        <w:jc w:val="both"/>
        <w:textAlignment w:val="baseline"/>
      </w:pPr>
    </w:p>
    <w:p w:rsidR="00DA175D" w:rsidRPr="0089402D" w:rsidRDefault="00DA175D" w:rsidP="00F76408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</w:pPr>
      <w:r w:rsidRPr="0089402D">
        <w:rPr>
          <w:rStyle w:val="normaltextrun"/>
        </w:rPr>
        <w:t>Les extincteurs sont en cours de validité.</w:t>
      </w:r>
    </w:p>
    <w:p w:rsidR="0089402D" w:rsidRPr="0089402D" w:rsidRDefault="00DA175D" w:rsidP="00F76408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89402D">
        <w:rPr>
          <w:rStyle w:val="normaltextrun"/>
        </w:rPr>
        <w:t>L</w:t>
      </w:r>
      <w:r w:rsidR="0089402D" w:rsidRPr="0089402D">
        <w:rPr>
          <w:rStyle w:val="normaltextrun"/>
        </w:rPr>
        <w:t xml:space="preserve">es trousses de </w:t>
      </w:r>
      <w:r w:rsidRPr="0089402D">
        <w:rPr>
          <w:rStyle w:val="normaltextrun"/>
        </w:rPr>
        <w:t xml:space="preserve">secours </w:t>
      </w:r>
      <w:r w:rsidR="0089402D" w:rsidRPr="0089402D">
        <w:rPr>
          <w:rStyle w:val="normaltextrun"/>
        </w:rPr>
        <w:t>ont été vérifiées</w:t>
      </w:r>
      <w:r w:rsidR="00F76408">
        <w:rPr>
          <w:rStyle w:val="normaltextrun"/>
        </w:rPr>
        <w:t> : e</w:t>
      </w:r>
      <w:r w:rsidR="000664D7">
        <w:rPr>
          <w:rStyle w:val="normaltextrun"/>
        </w:rPr>
        <w:t>lles s</w:t>
      </w:r>
      <w:r w:rsidR="0089402D" w:rsidRPr="0089402D">
        <w:rPr>
          <w:rStyle w:val="normaltextrun"/>
        </w:rPr>
        <w:t>ont valable</w:t>
      </w:r>
      <w:r w:rsidR="00144778">
        <w:rPr>
          <w:rStyle w:val="normaltextrun"/>
        </w:rPr>
        <w:t>s</w:t>
      </w:r>
      <w:r w:rsidR="0089402D" w:rsidRPr="0089402D">
        <w:rPr>
          <w:rStyle w:val="normaltextrun"/>
        </w:rPr>
        <w:t xml:space="preserve"> jusqu’en </w:t>
      </w:r>
      <w:r w:rsidR="00BF2A2F">
        <w:rPr>
          <w:rStyle w:val="normaltextrun"/>
        </w:rPr>
        <w:t xml:space="preserve">septembre </w:t>
      </w:r>
      <w:r w:rsidR="0089402D" w:rsidRPr="0089402D">
        <w:rPr>
          <w:rStyle w:val="normaltextrun"/>
        </w:rPr>
        <w:t>2023.</w:t>
      </w:r>
    </w:p>
    <w:p w:rsidR="00F76408" w:rsidRDefault="00F76408" w:rsidP="00F7640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0664D7" w:rsidRPr="00F76408" w:rsidRDefault="00DA175D" w:rsidP="00F764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i/>
        </w:rPr>
      </w:pPr>
      <w:r w:rsidRPr="000664D7">
        <w:rPr>
          <w:rStyle w:val="normaltextrun"/>
          <w:b/>
          <w:bCs/>
          <w:i/>
        </w:rPr>
        <w:t>=&gt; Solutions à apporter :  </w:t>
      </w:r>
    </w:p>
    <w:p w:rsidR="0089402D" w:rsidRPr="000664D7" w:rsidRDefault="0089402D" w:rsidP="00F76408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0664D7">
        <w:rPr>
          <w:rStyle w:val="normaltextrun"/>
        </w:rPr>
        <w:t>Des éthylotests seront fournis prochainement</w:t>
      </w:r>
      <w:r w:rsidR="00BF2A2F">
        <w:rPr>
          <w:rStyle w:val="normaltextrun"/>
        </w:rPr>
        <w:t xml:space="preserve"> (à commander)</w:t>
      </w:r>
      <w:r w:rsidR="0042612C">
        <w:rPr>
          <w:rStyle w:val="normaltextrun"/>
        </w:rPr>
        <w:t>.</w:t>
      </w:r>
    </w:p>
    <w:p w:rsidR="00DA175D" w:rsidRPr="0089402D" w:rsidRDefault="00DA175D" w:rsidP="00F76408">
      <w:pPr>
        <w:pStyle w:val="paragraph"/>
        <w:spacing w:before="0" w:beforeAutospacing="0" w:after="0" w:afterAutospacing="0"/>
        <w:jc w:val="both"/>
        <w:textAlignment w:val="baseline"/>
      </w:pPr>
    </w:p>
    <w:p w:rsidR="003D77E1" w:rsidRDefault="003D77E1" w:rsidP="00F764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u w:val="single"/>
        </w:rPr>
      </w:pPr>
    </w:p>
    <w:p w:rsidR="00DA175D" w:rsidRPr="0089402D" w:rsidRDefault="00DA175D" w:rsidP="00F76408">
      <w:pPr>
        <w:pStyle w:val="paragraph"/>
        <w:spacing w:before="0" w:beforeAutospacing="0" w:after="0" w:afterAutospacing="0"/>
        <w:jc w:val="both"/>
        <w:textAlignment w:val="baseline"/>
      </w:pPr>
      <w:r w:rsidRPr="0089402D">
        <w:rPr>
          <w:rStyle w:val="normaltextrun"/>
          <w:u w:val="single"/>
        </w:rPr>
        <w:t>3 - Installations diverses :</w:t>
      </w:r>
      <w:r w:rsidRPr="0089402D">
        <w:rPr>
          <w:rStyle w:val="eop"/>
        </w:rPr>
        <w:t> </w:t>
      </w:r>
    </w:p>
    <w:p w:rsidR="00DA175D" w:rsidRPr="0089402D" w:rsidRDefault="00DA175D" w:rsidP="00F76408">
      <w:pPr>
        <w:pStyle w:val="paragraph"/>
        <w:spacing w:before="0" w:beforeAutospacing="0" w:after="0" w:afterAutospacing="0"/>
        <w:jc w:val="both"/>
        <w:textAlignment w:val="baseline"/>
      </w:pPr>
    </w:p>
    <w:p w:rsidR="004D12AD" w:rsidRDefault="00576B37" w:rsidP="00F76408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</w:rPr>
      </w:pPr>
      <w:r w:rsidRPr="0089402D">
        <w:rPr>
          <w:rStyle w:val="normaltextrun"/>
        </w:rPr>
        <w:lastRenderedPageBreak/>
        <w:t xml:space="preserve">Une </w:t>
      </w:r>
      <w:r w:rsidR="00DA175D" w:rsidRPr="0089402D">
        <w:rPr>
          <w:rStyle w:val="normaltextrun"/>
        </w:rPr>
        <w:t>dalle</w:t>
      </w:r>
      <w:r w:rsidRPr="0089402D">
        <w:rPr>
          <w:rStyle w:val="normaltextrun"/>
        </w:rPr>
        <w:t xml:space="preserve"> </w:t>
      </w:r>
      <w:r w:rsidR="00144778">
        <w:rPr>
          <w:rStyle w:val="normaltextrun"/>
        </w:rPr>
        <w:t>de faux-plafond</w:t>
      </w:r>
      <w:r w:rsidR="00DA175D" w:rsidRPr="0089402D">
        <w:rPr>
          <w:rStyle w:val="normaltextrun"/>
        </w:rPr>
        <w:t xml:space="preserve"> </w:t>
      </w:r>
      <w:r w:rsidRPr="0089402D">
        <w:rPr>
          <w:rStyle w:val="normaltextrun"/>
        </w:rPr>
        <w:t xml:space="preserve">était </w:t>
      </w:r>
      <w:r w:rsidR="00DA175D" w:rsidRPr="0089402D">
        <w:rPr>
          <w:rStyle w:val="normaltextrun"/>
        </w:rPr>
        <w:t>manquante</w:t>
      </w:r>
      <w:r w:rsidRPr="0089402D">
        <w:rPr>
          <w:rStyle w:val="normaltextrun"/>
        </w:rPr>
        <w:t xml:space="preserve"> dans la salle de montagne n°1. Un petit stock </w:t>
      </w:r>
      <w:r w:rsidR="004D12AD" w:rsidRPr="0089402D">
        <w:rPr>
          <w:rStyle w:val="normaltextrun"/>
        </w:rPr>
        <w:t xml:space="preserve">de dalles </w:t>
      </w:r>
      <w:r w:rsidRPr="0089402D">
        <w:rPr>
          <w:rStyle w:val="normaltextrun"/>
        </w:rPr>
        <w:t xml:space="preserve">ayant été trouvé dans la réserve, Sébastien Mady a complété </w:t>
      </w:r>
      <w:r w:rsidR="004D12AD" w:rsidRPr="0089402D">
        <w:rPr>
          <w:rStyle w:val="normaltextrun"/>
        </w:rPr>
        <w:t xml:space="preserve">le plafond dans </w:t>
      </w:r>
      <w:r w:rsidRPr="0089402D">
        <w:rPr>
          <w:rStyle w:val="normaltextrun"/>
        </w:rPr>
        <w:t>la matinée</w:t>
      </w:r>
      <w:r w:rsidR="00F76408">
        <w:rPr>
          <w:rStyle w:val="normaltextrun"/>
        </w:rPr>
        <w:t>.</w:t>
      </w:r>
    </w:p>
    <w:p w:rsidR="000664D7" w:rsidRDefault="000664D7" w:rsidP="00F76408">
      <w:pPr>
        <w:pStyle w:val="Paragraphedeliste"/>
        <w:numPr>
          <w:ilvl w:val="0"/>
          <w:numId w:val="8"/>
        </w:numPr>
        <w:jc w:val="both"/>
        <w:rPr>
          <w:rFonts w:eastAsia="Times New Roman"/>
        </w:rPr>
      </w:pPr>
      <w:r>
        <w:rPr>
          <w:rFonts w:eastAsia="Times New Roman"/>
        </w:rPr>
        <w:t>Dans la s</w:t>
      </w:r>
      <w:r w:rsidRPr="000664D7">
        <w:rPr>
          <w:rFonts w:eastAsia="Times New Roman"/>
        </w:rPr>
        <w:t xml:space="preserve">alle de montage </w:t>
      </w:r>
      <w:r>
        <w:rPr>
          <w:rFonts w:eastAsia="Times New Roman"/>
        </w:rPr>
        <w:t>n°</w:t>
      </w:r>
      <w:r w:rsidRPr="000664D7">
        <w:rPr>
          <w:rFonts w:eastAsia="Times New Roman"/>
        </w:rPr>
        <w:t>2</w:t>
      </w:r>
      <w:r>
        <w:rPr>
          <w:rFonts w:eastAsia="Times New Roman"/>
        </w:rPr>
        <w:t xml:space="preserve">, il manque un support pour surélever la </w:t>
      </w:r>
      <w:r w:rsidR="00BF2A2F">
        <w:rPr>
          <w:rFonts w:eastAsia="Times New Roman"/>
        </w:rPr>
        <w:t>TV</w:t>
      </w:r>
      <w:r w:rsidR="0042612C">
        <w:rPr>
          <w:rFonts w:eastAsia="Times New Roman"/>
        </w:rPr>
        <w:t>.</w:t>
      </w:r>
    </w:p>
    <w:p w:rsidR="0026655B" w:rsidRPr="000664D7" w:rsidRDefault="0026655B" w:rsidP="00F76408">
      <w:pPr>
        <w:pStyle w:val="Paragraphedeliste"/>
        <w:numPr>
          <w:ilvl w:val="0"/>
          <w:numId w:val="8"/>
        </w:numPr>
        <w:jc w:val="both"/>
        <w:rPr>
          <w:rFonts w:eastAsia="Times New Roman"/>
        </w:rPr>
      </w:pPr>
      <w:r>
        <w:rPr>
          <w:rFonts w:eastAsia="Times New Roman"/>
        </w:rPr>
        <w:t>Il manque un vrai moniteur dans les salles de montage (son décalé).</w:t>
      </w:r>
    </w:p>
    <w:p w:rsidR="000664D7" w:rsidRDefault="000664D7" w:rsidP="00F76408">
      <w:pPr>
        <w:pStyle w:val="Paragraphedeliste"/>
        <w:numPr>
          <w:ilvl w:val="0"/>
          <w:numId w:val="8"/>
        </w:numPr>
        <w:jc w:val="both"/>
        <w:rPr>
          <w:rFonts w:eastAsia="Times New Roman"/>
        </w:rPr>
      </w:pPr>
      <w:r w:rsidRPr="0089402D">
        <w:rPr>
          <w:rStyle w:val="normaltextrun"/>
        </w:rPr>
        <w:t>Les porte-manteaux muraux ne sont pas solides. Salle de montag</w:t>
      </w:r>
      <w:r w:rsidR="00F76408">
        <w:rPr>
          <w:rStyle w:val="normaltextrun"/>
        </w:rPr>
        <w:t>e</w:t>
      </w:r>
      <w:r w:rsidRPr="0089402D">
        <w:rPr>
          <w:rStyle w:val="normaltextrun"/>
        </w:rPr>
        <w:t xml:space="preserve"> n°1, le porte-manteau est tombé.</w:t>
      </w:r>
    </w:p>
    <w:p w:rsidR="00581AB8" w:rsidRPr="000664D7" w:rsidRDefault="00F76408" w:rsidP="00F76408">
      <w:pPr>
        <w:pStyle w:val="Paragraphedeliste"/>
        <w:numPr>
          <w:ilvl w:val="0"/>
          <w:numId w:val="8"/>
        </w:numPr>
        <w:jc w:val="both"/>
        <w:rPr>
          <w:rFonts w:eastAsia="Times New Roman"/>
        </w:rPr>
      </w:pPr>
      <w:r>
        <w:rPr>
          <w:rFonts w:eastAsia="Times New Roman"/>
        </w:rPr>
        <w:t>Câbles électr</w:t>
      </w:r>
      <w:r w:rsidR="009E1130">
        <w:rPr>
          <w:rFonts w:eastAsia="Times New Roman"/>
        </w:rPr>
        <w:t xml:space="preserve">iques apparents le long d’un mur </w:t>
      </w:r>
      <w:r w:rsidR="00581AB8">
        <w:rPr>
          <w:rFonts w:eastAsia="Times New Roman"/>
        </w:rPr>
        <w:t>d</w:t>
      </w:r>
      <w:r w:rsidR="00144778">
        <w:rPr>
          <w:rFonts w:eastAsia="Times New Roman"/>
        </w:rPr>
        <w:t>ans l</w:t>
      </w:r>
      <w:r w:rsidR="00581AB8">
        <w:rPr>
          <w:rFonts w:eastAsia="Times New Roman"/>
        </w:rPr>
        <w:t xml:space="preserve">a salle de montage </w:t>
      </w:r>
      <w:r w:rsidR="009E1130">
        <w:rPr>
          <w:rFonts w:eastAsia="Times New Roman"/>
        </w:rPr>
        <w:t>n°</w:t>
      </w:r>
      <w:r w:rsidR="00581AB8">
        <w:rPr>
          <w:rFonts w:eastAsia="Times New Roman"/>
        </w:rPr>
        <w:t>1 (sans danger)</w:t>
      </w:r>
      <w:r w:rsidR="0042612C">
        <w:rPr>
          <w:rFonts w:eastAsia="Times New Roman"/>
        </w:rPr>
        <w:t>.</w:t>
      </w:r>
    </w:p>
    <w:p w:rsidR="00DA175D" w:rsidRPr="0089402D" w:rsidRDefault="00DA175D" w:rsidP="00F76408">
      <w:pPr>
        <w:pStyle w:val="paragraph"/>
        <w:spacing w:before="0" w:beforeAutospacing="0" w:after="0" w:afterAutospacing="0"/>
        <w:jc w:val="both"/>
        <w:textAlignment w:val="baseline"/>
      </w:pPr>
    </w:p>
    <w:p w:rsidR="00DA175D" w:rsidRPr="000664D7" w:rsidRDefault="00DA175D" w:rsidP="00F764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i/>
        </w:rPr>
      </w:pPr>
      <w:r w:rsidRPr="000664D7">
        <w:rPr>
          <w:rStyle w:val="normaltextrun"/>
          <w:b/>
          <w:bCs/>
          <w:i/>
        </w:rPr>
        <w:t>=&gt; Solutions à apporter : </w:t>
      </w:r>
    </w:p>
    <w:p w:rsidR="00DA175D" w:rsidRDefault="004D12AD" w:rsidP="00F76408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0664D7">
        <w:rPr>
          <w:rStyle w:val="normaltextrun"/>
        </w:rPr>
        <w:t xml:space="preserve">Prévoir l’achat de </w:t>
      </w:r>
      <w:r w:rsidR="00BF2A2F">
        <w:rPr>
          <w:rStyle w:val="normaltextrun"/>
        </w:rPr>
        <w:t xml:space="preserve">2 porte-manteaux sur pied pour les </w:t>
      </w:r>
      <w:r w:rsidR="009E1130">
        <w:rPr>
          <w:rStyle w:val="normaltextrun"/>
        </w:rPr>
        <w:t xml:space="preserve">2 </w:t>
      </w:r>
      <w:r w:rsidR="00BF2A2F">
        <w:rPr>
          <w:rStyle w:val="normaltextrun"/>
        </w:rPr>
        <w:t>salles de montage</w:t>
      </w:r>
      <w:r w:rsidR="0042612C">
        <w:rPr>
          <w:rStyle w:val="normaltextrun"/>
        </w:rPr>
        <w:t>.</w:t>
      </w:r>
    </w:p>
    <w:p w:rsidR="000664D7" w:rsidRDefault="000664D7" w:rsidP="00F76408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Créer le cadre pour positionner en hauteur la TV </w:t>
      </w:r>
      <w:r w:rsidR="009E1130">
        <w:rPr>
          <w:rStyle w:val="normaltextrun"/>
        </w:rPr>
        <w:t xml:space="preserve">de la </w:t>
      </w:r>
      <w:r>
        <w:rPr>
          <w:rStyle w:val="normaltextrun"/>
        </w:rPr>
        <w:t>salle de montage n°2</w:t>
      </w:r>
      <w:r w:rsidR="009E1130">
        <w:rPr>
          <w:rStyle w:val="normaltextrun"/>
        </w:rPr>
        <w:t xml:space="preserve"> : </w:t>
      </w:r>
      <w:r w:rsidR="00F44CF4">
        <w:rPr>
          <w:rStyle w:val="normaltextrun"/>
        </w:rPr>
        <w:t>voir avec Pierre Betti</w:t>
      </w:r>
      <w:r w:rsidR="00BF2A2F">
        <w:rPr>
          <w:rStyle w:val="normaltextrun"/>
        </w:rPr>
        <w:t xml:space="preserve"> si possible d’en fabriquer un, ou trouver un support adapté à acheter.</w:t>
      </w:r>
    </w:p>
    <w:p w:rsidR="0026655B" w:rsidRDefault="0026655B" w:rsidP="00F76408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Equiper les salles de montage avec un moniteur.</w:t>
      </w:r>
    </w:p>
    <w:p w:rsidR="009E1130" w:rsidRPr="000664D7" w:rsidRDefault="009E1130" w:rsidP="009E1130">
      <w:pPr>
        <w:pStyle w:val="Paragraphedeliste"/>
        <w:numPr>
          <w:ilvl w:val="0"/>
          <w:numId w:val="19"/>
        </w:numPr>
        <w:jc w:val="both"/>
        <w:rPr>
          <w:rFonts w:eastAsia="Times New Roman"/>
        </w:rPr>
      </w:pPr>
      <w:r>
        <w:rPr>
          <w:rFonts w:eastAsia="Times New Roman"/>
        </w:rPr>
        <w:t>Ajouter/refermer les goulottes électriques dans la salle de montage n°1</w:t>
      </w:r>
      <w:r w:rsidR="0042612C">
        <w:rPr>
          <w:rFonts w:eastAsia="Times New Roman"/>
        </w:rPr>
        <w:t>.</w:t>
      </w:r>
    </w:p>
    <w:p w:rsidR="009E1130" w:rsidRDefault="009E1130" w:rsidP="009E113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3B13F7" w:rsidRDefault="003B13F7" w:rsidP="00F764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3B13F7" w:rsidRPr="003B13F7" w:rsidRDefault="003B13F7" w:rsidP="00F764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u w:val="single"/>
        </w:rPr>
      </w:pPr>
      <w:r w:rsidRPr="003B13F7">
        <w:rPr>
          <w:rStyle w:val="normaltextrun"/>
          <w:u w:val="single"/>
        </w:rPr>
        <w:t xml:space="preserve">4 – </w:t>
      </w:r>
      <w:r w:rsidR="00B04672">
        <w:rPr>
          <w:rStyle w:val="normaltextrun"/>
          <w:u w:val="single"/>
        </w:rPr>
        <w:t xml:space="preserve">Mobilier / </w:t>
      </w:r>
      <w:r w:rsidRPr="003B13F7">
        <w:rPr>
          <w:rStyle w:val="normaltextrun"/>
          <w:u w:val="single"/>
        </w:rPr>
        <w:t xml:space="preserve">Equipements : </w:t>
      </w:r>
    </w:p>
    <w:p w:rsidR="003B13F7" w:rsidRDefault="003B13F7" w:rsidP="00F764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3D77E1" w:rsidRDefault="003B13F7" w:rsidP="00F76408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Corinne Lebrave dispose de deux écrans</w:t>
      </w:r>
      <w:r w:rsidR="009E1130">
        <w:rPr>
          <w:rStyle w:val="normaltextrun"/>
        </w:rPr>
        <w:t xml:space="preserve"> </w:t>
      </w:r>
      <w:r w:rsidR="00B04672">
        <w:rPr>
          <w:rStyle w:val="normaltextrun"/>
        </w:rPr>
        <w:t>de 22 pouces dont un est</w:t>
      </w:r>
      <w:r>
        <w:rPr>
          <w:rStyle w:val="normaltextrun"/>
        </w:rPr>
        <w:t xml:space="preserve"> vieillissant</w:t>
      </w:r>
      <w:r w:rsidR="00144778">
        <w:rPr>
          <w:rStyle w:val="normaltextrun"/>
        </w:rPr>
        <w:t>. E</w:t>
      </w:r>
      <w:r w:rsidR="00B04672">
        <w:rPr>
          <w:rStyle w:val="normaltextrun"/>
        </w:rPr>
        <w:t>lle souhaite pouvoir en disposer d’un de plus grande taille</w:t>
      </w:r>
      <w:r>
        <w:rPr>
          <w:rStyle w:val="normaltextrun"/>
        </w:rPr>
        <w:t xml:space="preserve">. </w:t>
      </w:r>
      <w:r w:rsidR="003D77E1">
        <w:rPr>
          <w:rStyle w:val="normaltextrun"/>
        </w:rPr>
        <w:t>La disposition de son mobilier, du bureau en particulier, dos à la lumière du jour engendre une fatigue visuelle importante</w:t>
      </w:r>
      <w:r w:rsidR="00B04672">
        <w:rPr>
          <w:rStyle w:val="normaltextrun"/>
        </w:rPr>
        <w:t>.</w:t>
      </w:r>
      <w:r w:rsidR="009E1130" w:rsidRPr="009E1130">
        <w:rPr>
          <w:rStyle w:val="normaltextrun"/>
        </w:rPr>
        <w:t xml:space="preserve"> </w:t>
      </w:r>
      <w:r w:rsidR="009E1130">
        <w:rPr>
          <w:rStyle w:val="normaltextrun"/>
        </w:rPr>
        <w:t>Elle souhaite également avoir un retour à son bureau pour avoir plus de surface de travail.</w:t>
      </w:r>
    </w:p>
    <w:p w:rsidR="00E54F80" w:rsidRPr="00004846" w:rsidRDefault="00E54F80" w:rsidP="00F76408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004846">
        <w:rPr>
          <w:rStyle w:val="normaltextrun"/>
        </w:rPr>
        <w:t>Equiper tous les bureaux</w:t>
      </w:r>
      <w:r w:rsidR="00004846" w:rsidRPr="00004846">
        <w:rPr>
          <w:rStyle w:val="normaltextrun"/>
        </w:rPr>
        <w:t xml:space="preserve"> de la rédaction de 4 </w:t>
      </w:r>
      <w:r w:rsidRPr="00004846">
        <w:rPr>
          <w:rStyle w:val="normaltextrun"/>
        </w:rPr>
        <w:t>écrans</w:t>
      </w:r>
      <w:r w:rsidR="00004846" w:rsidRPr="00004846">
        <w:rPr>
          <w:rStyle w:val="normaltextrun"/>
        </w:rPr>
        <w:t xml:space="preserve"> plus</w:t>
      </w:r>
      <w:r w:rsidRPr="00004846">
        <w:rPr>
          <w:rStyle w:val="normaltextrun"/>
        </w:rPr>
        <w:t xml:space="preserve"> larges</w:t>
      </w:r>
      <w:r w:rsidR="00004846" w:rsidRPr="00004846">
        <w:rPr>
          <w:rStyle w:val="normaltextrun"/>
        </w:rPr>
        <w:t xml:space="preserve"> donc 5 au total avec celui de Corinne</w:t>
      </w:r>
      <w:r w:rsidR="00004846">
        <w:rPr>
          <w:rStyle w:val="normaltextrun"/>
        </w:rPr>
        <w:t>.</w:t>
      </w:r>
      <w:bookmarkStart w:id="0" w:name="_GoBack"/>
      <w:bookmarkEnd w:id="0"/>
      <w:r w:rsidR="00004846" w:rsidRPr="00004846">
        <w:rPr>
          <w:rStyle w:val="normaltextrun"/>
        </w:rPr>
        <w:t xml:space="preserve"> </w:t>
      </w:r>
    </w:p>
    <w:p w:rsidR="003D77E1" w:rsidRPr="00705C7F" w:rsidRDefault="003D77E1" w:rsidP="00F76408">
      <w:pPr>
        <w:pStyle w:val="Paragraphedeliste"/>
        <w:numPr>
          <w:ilvl w:val="0"/>
          <w:numId w:val="17"/>
        </w:numPr>
        <w:jc w:val="both"/>
        <w:rPr>
          <w:rFonts w:eastAsia="Times New Roman"/>
        </w:rPr>
      </w:pPr>
      <w:r w:rsidRPr="00004846">
        <w:rPr>
          <w:rStyle w:val="normaltextrun"/>
        </w:rPr>
        <w:t>Une semelle 409 et</w:t>
      </w:r>
      <w:r w:rsidRPr="00705C7F">
        <w:rPr>
          <w:rFonts w:eastAsia="Times New Roman"/>
        </w:rPr>
        <w:t xml:space="preserve"> un sac caméra</w:t>
      </w:r>
      <w:r w:rsidR="009E1130" w:rsidRPr="00705C7F">
        <w:rPr>
          <w:rFonts w:eastAsia="Times New Roman"/>
        </w:rPr>
        <w:t xml:space="preserve"> sont nécessaires à Luc Tazelma</w:t>
      </w:r>
      <w:r w:rsidRPr="00705C7F">
        <w:rPr>
          <w:rFonts w:eastAsia="Times New Roman"/>
        </w:rPr>
        <w:t>ti</w:t>
      </w:r>
      <w:r w:rsidR="009E1130" w:rsidRPr="00705C7F">
        <w:rPr>
          <w:rFonts w:eastAsia="Times New Roman"/>
        </w:rPr>
        <w:t>.</w:t>
      </w:r>
    </w:p>
    <w:p w:rsidR="00284105" w:rsidRPr="00284105" w:rsidRDefault="009E1130" w:rsidP="00F76408">
      <w:pPr>
        <w:pStyle w:val="Paragraphedeliste"/>
        <w:numPr>
          <w:ilvl w:val="0"/>
          <w:numId w:val="17"/>
        </w:numPr>
        <w:jc w:val="both"/>
        <w:rPr>
          <w:rFonts w:eastAsia="Times New Roman"/>
        </w:rPr>
      </w:pPr>
      <w:r>
        <w:rPr>
          <w:rFonts w:eastAsia="Times New Roman"/>
        </w:rPr>
        <w:t>Le PC</w:t>
      </w:r>
      <w:r w:rsidR="00284105" w:rsidRPr="00284105">
        <w:rPr>
          <w:rFonts w:eastAsia="Times New Roman"/>
        </w:rPr>
        <w:t xml:space="preserve"> de</w:t>
      </w:r>
      <w:r>
        <w:rPr>
          <w:rFonts w:eastAsia="Times New Roman"/>
        </w:rPr>
        <w:t xml:space="preserve"> télétravail de Laurent </w:t>
      </w:r>
      <w:proofErr w:type="spellStart"/>
      <w:r>
        <w:rPr>
          <w:rFonts w:eastAsia="Times New Roman"/>
        </w:rPr>
        <w:t>Dartigue</w:t>
      </w:r>
      <w:r w:rsidR="00284105" w:rsidRPr="00284105">
        <w:rPr>
          <w:rFonts w:eastAsia="Times New Roman"/>
        </w:rPr>
        <w:t>longue</w:t>
      </w:r>
      <w:proofErr w:type="spellEnd"/>
      <w:r w:rsidR="00284105" w:rsidRPr="00284105">
        <w:rPr>
          <w:rFonts w:eastAsia="Times New Roman"/>
        </w:rPr>
        <w:t xml:space="preserve"> ventile en perman</w:t>
      </w:r>
      <w:r>
        <w:rPr>
          <w:rFonts w:eastAsia="Times New Roman"/>
        </w:rPr>
        <w:t>ence</w:t>
      </w:r>
      <w:r w:rsidR="00E54F80">
        <w:rPr>
          <w:rFonts w:eastAsia="Times New Roman"/>
        </w:rPr>
        <w:t>.</w:t>
      </w:r>
    </w:p>
    <w:p w:rsidR="00E54F80" w:rsidRDefault="00E54F80" w:rsidP="00E54F80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Un câble pend du plafond pour relier la tortue posée sur la table de conférence.</w:t>
      </w:r>
    </w:p>
    <w:p w:rsidR="003B13F7" w:rsidRPr="000664D7" w:rsidRDefault="003B13F7" w:rsidP="00F764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3B13F7" w:rsidRDefault="00DA175D" w:rsidP="00F764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i/>
        </w:rPr>
      </w:pPr>
      <w:r w:rsidRPr="0089402D">
        <w:rPr>
          <w:rStyle w:val="eop"/>
        </w:rPr>
        <w:t> </w:t>
      </w:r>
      <w:r w:rsidR="003B13F7" w:rsidRPr="000664D7">
        <w:rPr>
          <w:rStyle w:val="normaltextrun"/>
          <w:b/>
          <w:bCs/>
          <w:i/>
        </w:rPr>
        <w:t>=&gt; Solutions à apporter : </w:t>
      </w:r>
    </w:p>
    <w:p w:rsidR="003B13F7" w:rsidRPr="003B13F7" w:rsidRDefault="003B13F7" w:rsidP="00514D4B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L</w:t>
      </w:r>
      <w:r w:rsidR="009E1130">
        <w:rPr>
          <w:rStyle w:val="normaltextrun"/>
        </w:rPr>
        <w:t xml:space="preserve">e mobilier du bureau de Corinne Lebrave </w:t>
      </w:r>
      <w:r w:rsidRPr="003B13F7">
        <w:rPr>
          <w:rStyle w:val="normaltextrun"/>
        </w:rPr>
        <w:t>sera changé de place</w:t>
      </w:r>
      <w:r>
        <w:rPr>
          <w:rStyle w:val="normaltextrun"/>
        </w:rPr>
        <w:t xml:space="preserve"> </w:t>
      </w:r>
      <w:r w:rsidR="00B04672">
        <w:rPr>
          <w:rStyle w:val="normaltextrun"/>
        </w:rPr>
        <w:t xml:space="preserve">(rotation de 90°) </w:t>
      </w:r>
      <w:r>
        <w:rPr>
          <w:rStyle w:val="normaltextrun"/>
        </w:rPr>
        <w:t>pour ne plus subir la lumière du soleil</w:t>
      </w:r>
      <w:r w:rsidR="009E1130">
        <w:rPr>
          <w:rStyle w:val="normaltextrun"/>
        </w:rPr>
        <w:t xml:space="preserve"> + réaménagement des écrans nécessitant un travail de </w:t>
      </w:r>
      <w:proofErr w:type="spellStart"/>
      <w:r w:rsidR="009E1130">
        <w:rPr>
          <w:rStyle w:val="normaltextrun"/>
        </w:rPr>
        <w:t>re</w:t>
      </w:r>
      <w:proofErr w:type="spellEnd"/>
      <w:r w:rsidR="00705C7F">
        <w:rPr>
          <w:rStyle w:val="normaltextrun"/>
        </w:rPr>
        <w:t>-</w:t>
      </w:r>
      <w:r w:rsidR="009E1130">
        <w:rPr>
          <w:rStyle w:val="normaltextrun"/>
        </w:rPr>
        <w:t>câblage. Pour l’extension e</w:t>
      </w:r>
      <w:r w:rsidR="00B04672">
        <w:rPr>
          <w:rStyle w:val="normaltextrun"/>
        </w:rPr>
        <w:t>n « L »</w:t>
      </w:r>
      <w:r w:rsidR="009E1130">
        <w:rPr>
          <w:rStyle w:val="normaltextrun"/>
        </w:rPr>
        <w:t>, voir ce qui est disponible à Toulouse, sinon l</w:t>
      </w:r>
      <w:r w:rsidR="00315D76">
        <w:rPr>
          <w:rStyle w:val="normaltextrun"/>
        </w:rPr>
        <w:t>’achat d’un nouveau bureau peut être envisagé.</w:t>
      </w:r>
    </w:p>
    <w:p w:rsidR="003B13F7" w:rsidRDefault="00B005AC" w:rsidP="00F76408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Un nouvel écran de </w:t>
      </w:r>
      <w:r w:rsidR="003B13F7" w:rsidRPr="003B13F7">
        <w:rPr>
          <w:rStyle w:val="normaltextrun"/>
        </w:rPr>
        <w:t>26 pouces ser</w:t>
      </w:r>
      <w:r>
        <w:rPr>
          <w:rStyle w:val="normaltextrun"/>
        </w:rPr>
        <w:t>a commandé – à voir pour le second en f</w:t>
      </w:r>
      <w:r w:rsidR="009E1130">
        <w:rPr>
          <w:rStyle w:val="normaltextrun"/>
        </w:rPr>
        <w:t>onction des besoins de Corinne Lebrave.</w:t>
      </w:r>
    </w:p>
    <w:p w:rsidR="00E54F80" w:rsidRPr="00B04672" w:rsidRDefault="00E54F80" w:rsidP="00E54F80">
      <w:pPr>
        <w:pStyle w:val="Paragraphedeliste"/>
        <w:numPr>
          <w:ilvl w:val="0"/>
          <w:numId w:val="20"/>
        </w:numPr>
        <w:jc w:val="both"/>
        <w:rPr>
          <w:rFonts w:eastAsia="Times New Roman"/>
        </w:rPr>
      </w:pPr>
      <w:r w:rsidRPr="00B04672">
        <w:rPr>
          <w:rFonts w:eastAsia="Times New Roman"/>
        </w:rPr>
        <w:t xml:space="preserve">Une semelle 409 et un sac caméra seront donnés </w:t>
      </w:r>
      <w:r>
        <w:rPr>
          <w:rFonts w:eastAsia="Times New Roman"/>
        </w:rPr>
        <w:t>à Luc Tazelma</w:t>
      </w:r>
      <w:r w:rsidRPr="00B04672">
        <w:rPr>
          <w:rFonts w:eastAsia="Times New Roman"/>
        </w:rPr>
        <w:t>ti</w:t>
      </w:r>
      <w:r>
        <w:rPr>
          <w:rFonts w:eastAsia="Times New Roman"/>
        </w:rPr>
        <w:t>.</w:t>
      </w:r>
    </w:p>
    <w:p w:rsidR="00284105" w:rsidRDefault="00284105" w:rsidP="00F76408">
      <w:pPr>
        <w:pStyle w:val="Paragraphedeliste"/>
        <w:numPr>
          <w:ilvl w:val="0"/>
          <w:numId w:val="20"/>
        </w:numPr>
        <w:jc w:val="both"/>
        <w:rPr>
          <w:rFonts w:eastAsia="Times New Roman"/>
        </w:rPr>
      </w:pPr>
      <w:r>
        <w:rPr>
          <w:rFonts w:eastAsia="Times New Roman"/>
        </w:rPr>
        <w:t>PC</w:t>
      </w:r>
      <w:r w:rsidRPr="00284105">
        <w:rPr>
          <w:rFonts w:eastAsia="Times New Roman"/>
        </w:rPr>
        <w:t xml:space="preserve"> de</w:t>
      </w:r>
      <w:r w:rsidR="009E1130">
        <w:rPr>
          <w:rFonts w:eastAsia="Times New Roman"/>
        </w:rPr>
        <w:t xml:space="preserve"> télétravail de Laurent </w:t>
      </w:r>
      <w:proofErr w:type="spellStart"/>
      <w:r w:rsidR="009E1130">
        <w:rPr>
          <w:rFonts w:eastAsia="Times New Roman"/>
        </w:rPr>
        <w:t>Dartigue</w:t>
      </w:r>
      <w:r w:rsidRPr="00284105">
        <w:rPr>
          <w:rFonts w:eastAsia="Times New Roman"/>
        </w:rPr>
        <w:t>lo</w:t>
      </w:r>
      <w:r w:rsidR="009E1130">
        <w:rPr>
          <w:rFonts w:eastAsia="Times New Roman"/>
        </w:rPr>
        <w:t>ngue</w:t>
      </w:r>
      <w:proofErr w:type="spellEnd"/>
      <w:r w:rsidR="009E1130">
        <w:rPr>
          <w:rFonts w:eastAsia="Times New Roman"/>
        </w:rPr>
        <w:t xml:space="preserve"> =&gt; À changer</w:t>
      </w:r>
      <w:r w:rsidR="0042612C">
        <w:rPr>
          <w:rFonts w:eastAsia="Times New Roman"/>
        </w:rPr>
        <w:t>.</w:t>
      </w:r>
    </w:p>
    <w:p w:rsidR="00E54F80" w:rsidRPr="00284105" w:rsidRDefault="00E54F80" w:rsidP="00F76408">
      <w:pPr>
        <w:pStyle w:val="Paragraphedeliste"/>
        <w:numPr>
          <w:ilvl w:val="0"/>
          <w:numId w:val="20"/>
        </w:numPr>
        <w:jc w:val="both"/>
        <w:rPr>
          <w:rStyle w:val="normaltextrun"/>
          <w:rFonts w:eastAsia="Times New Roman"/>
        </w:rPr>
      </w:pPr>
      <w:r>
        <w:rPr>
          <w:rFonts w:eastAsia="Times New Roman"/>
        </w:rPr>
        <w:t>Le câble de la tortue a été raccourci. Il n’est pas possible de le faire passer ailleurs.</w:t>
      </w:r>
    </w:p>
    <w:p w:rsidR="00886DE6" w:rsidRDefault="00886DE6" w:rsidP="00F76408">
      <w:pPr>
        <w:spacing w:after="160" w:line="259" w:lineRule="auto"/>
        <w:jc w:val="both"/>
        <w:rPr>
          <w:rStyle w:val="normaltextrun"/>
        </w:rPr>
      </w:pPr>
    </w:p>
    <w:p w:rsidR="009E1130" w:rsidRDefault="009E1130" w:rsidP="00F76408">
      <w:pPr>
        <w:spacing w:after="160" w:line="259" w:lineRule="auto"/>
        <w:jc w:val="both"/>
        <w:rPr>
          <w:rStyle w:val="normaltextrun"/>
        </w:rPr>
      </w:pPr>
    </w:p>
    <w:p w:rsidR="00DA175D" w:rsidRPr="0089402D" w:rsidRDefault="003B13F7" w:rsidP="00F76408">
      <w:pPr>
        <w:spacing w:after="160" w:line="259" w:lineRule="auto"/>
        <w:jc w:val="both"/>
        <w:rPr>
          <w:rStyle w:val="eop"/>
        </w:rPr>
      </w:pPr>
      <w:r>
        <w:rPr>
          <w:rStyle w:val="normaltextrun"/>
          <w:u w:val="single"/>
        </w:rPr>
        <w:t>5</w:t>
      </w:r>
      <w:r w:rsidR="00DA175D" w:rsidRPr="0089402D">
        <w:rPr>
          <w:rStyle w:val="normaltextrun"/>
          <w:u w:val="single"/>
        </w:rPr>
        <w:t xml:space="preserve"> – Signalétique / </w:t>
      </w:r>
      <w:r w:rsidR="004D12AD" w:rsidRPr="0089402D">
        <w:rPr>
          <w:rStyle w:val="normaltextrun"/>
          <w:u w:val="single"/>
        </w:rPr>
        <w:t xml:space="preserve">Parking extérieur </w:t>
      </w:r>
      <w:r w:rsidR="009E1130">
        <w:rPr>
          <w:rStyle w:val="normaltextrun"/>
          <w:u w:val="single"/>
        </w:rPr>
        <w:t>:</w:t>
      </w:r>
    </w:p>
    <w:p w:rsidR="004D12AD" w:rsidRPr="0089402D" w:rsidRDefault="004D12AD" w:rsidP="00F7640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4D12AD" w:rsidRDefault="004D12AD" w:rsidP="00F76408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</w:rPr>
      </w:pPr>
      <w:r w:rsidRPr="0089402D">
        <w:rPr>
          <w:rStyle w:val="normaltextrun"/>
        </w:rPr>
        <w:t xml:space="preserve">Les deux places de parking extérieures, réservées aux véhicules de </w:t>
      </w:r>
      <w:r w:rsidR="00B04672">
        <w:rPr>
          <w:rStyle w:val="normaltextrun"/>
        </w:rPr>
        <w:t xml:space="preserve">France </w:t>
      </w:r>
      <w:r w:rsidRPr="0089402D">
        <w:rPr>
          <w:rStyle w:val="normaltextrun"/>
        </w:rPr>
        <w:t xml:space="preserve">3, sont </w:t>
      </w:r>
      <w:r w:rsidR="00B04672">
        <w:rPr>
          <w:rStyle w:val="normaltextrun"/>
        </w:rPr>
        <w:t>de temps en temps</w:t>
      </w:r>
      <w:r w:rsidRPr="0089402D">
        <w:rPr>
          <w:rStyle w:val="normaltextrun"/>
        </w:rPr>
        <w:t xml:space="preserve"> utilisées par les riverains empêchant les salariés de statio</w:t>
      </w:r>
      <w:r w:rsidR="009E1130">
        <w:rPr>
          <w:rStyle w:val="normaltextrun"/>
        </w:rPr>
        <w:t xml:space="preserve">nner à leur retour </w:t>
      </w:r>
      <w:r w:rsidR="009E1130">
        <w:rPr>
          <w:rStyle w:val="normaltextrun"/>
        </w:rPr>
        <w:lastRenderedPageBreak/>
        <w:t>de tournage car ils n’utilisent pas les arceaux rabattables dont les clés sont sur les trousseaux de clés de voiture.</w:t>
      </w:r>
    </w:p>
    <w:p w:rsidR="004D12AD" w:rsidRPr="0089402D" w:rsidRDefault="004D12AD" w:rsidP="00F76408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</w:rPr>
      </w:pPr>
    </w:p>
    <w:p w:rsidR="00920D7A" w:rsidRPr="009E1130" w:rsidRDefault="009E1130" w:rsidP="009E113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i/>
        </w:rPr>
      </w:pPr>
      <w:r>
        <w:rPr>
          <w:rStyle w:val="normaltextrun"/>
          <w:b/>
          <w:bCs/>
          <w:i/>
        </w:rPr>
        <w:t xml:space="preserve">=&gt; </w:t>
      </w:r>
      <w:r w:rsidR="000664D7" w:rsidRPr="000664D7">
        <w:rPr>
          <w:rStyle w:val="normaltextrun"/>
          <w:b/>
          <w:bCs/>
          <w:i/>
        </w:rPr>
        <w:t>S</w:t>
      </w:r>
      <w:r w:rsidR="0089402D" w:rsidRPr="000664D7">
        <w:rPr>
          <w:rStyle w:val="normaltextrun"/>
          <w:b/>
          <w:bCs/>
          <w:i/>
        </w:rPr>
        <w:t>olutions à apporter</w:t>
      </w:r>
      <w:r w:rsidR="000664D7">
        <w:rPr>
          <w:rStyle w:val="normaltextrun"/>
          <w:b/>
          <w:bCs/>
          <w:i/>
        </w:rPr>
        <w:t xml:space="preserve"> : </w:t>
      </w:r>
    </w:p>
    <w:p w:rsidR="0089402D" w:rsidRPr="0089402D" w:rsidRDefault="00F44CF4" w:rsidP="009E1130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Des plaques signalétiques « France </w:t>
      </w:r>
      <w:r w:rsidR="0089402D" w:rsidRPr="000664D7">
        <w:rPr>
          <w:rStyle w:val="normaltextrun"/>
        </w:rPr>
        <w:t>3 Quercy-Rouergue » seront refait</w:t>
      </w:r>
      <w:r>
        <w:rPr>
          <w:rStyle w:val="normaltextrun"/>
        </w:rPr>
        <w:t>e</w:t>
      </w:r>
      <w:r w:rsidR="0089402D" w:rsidRPr="000664D7">
        <w:rPr>
          <w:rStyle w:val="normaltextrun"/>
        </w:rPr>
        <w:t>s et repositionné</w:t>
      </w:r>
      <w:r w:rsidR="00144778">
        <w:rPr>
          <w:rStyle w:val="normaltextrun"/>
        </w:rPr>
        <w:t>e</w:t>
      </w:r>
      <w:r w:rsidR="0089402D" w:rsidRPr="000664D7">
        <w:rPr>
          <w:rStyle w:val="normaltextrun"/>
        </w:rPr>
        <w:t>s sur les places de parking.</w:t>
      </w:r>
      <w:r w:rsidR="00E54F80">
        <w:rPr>
          <w:rStyle w:val="normaltextrun"/>
        </w:rPr>
        <w:t xml:space="preserve"> Le plus sûr étant d’utiliser les arceaux.</w:t>
      </w:r>
    </w:p>
    <w:p w:rsidR="009E1130" w:rsidRDefault="009E1130" w:rsidP="00F764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9E1130" w:rsidRDefault="009E1130" w:rsidP="00F7640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FB60E5" w:rsidRPr="00FB60E5" w:rsidRDefault="00FB60E5" w:rsidP="00F764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u w:val="single"/>
        </w:rPr>
      </w:pPr>
      <w:r w:rsidRPr="00FB60E5">
        <w:rPr>
          <w:rStyle w:val="normaltextrun"/>
          <w:u w:val="single"/>
        </w:rPr>
        <w:t xml:space="preserve">6 – Climatisation : </w:t>
      </w:r>
    </w:p>
    <w:p w:rsidR="00FB60E5" w:rsidRDefault="00FB60E5" w:rsidP="00F7640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FB60E5" w:rsidRDefault="00F44CF4" w:rsidP="00F76408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</w:pPr>
      <w:r>
        <w:t>Le climatiseur situé dans</w:t>
      </w:r>
      <w:r w:rsidR="00FB60E5">
        <w:t xml:space="preserve"> le sas côté « garage » expulse de l’air chaud à l’intérieur du sas et non </w:t>
      </w:r>
      <w:r w:rsidR="009E1130">
        <w:t>à l’extérieur faisant grimper la</w:t>
      </w:r>
      <w:r w:rsidR="00FB60E5">
        <w:t xml:space="preserve"> température durant l’été</w:t>
      </w:r>
      <w:r w:rsidR="009E1130">
        <w:t>.</w:t>
      </w:r>
    </w:p>
    <w:p w:rsidR="00FB60E5" w:rsidRDefault="00FB60E5" w:rsidP="00F76408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</w:pPr>
      <w:r>
        <w:t xml:space="preserve">Côté entrée, la façade vitrée du bâtiment </w:t>
      </w:r>
      <w:r w:rsidR="009E1130">
        <w:t>emmagasine beaucoup de chaleur.</w:t>
      </w:r>
    </w:p>
    <w:p w:rsidR="00FB60E5" w:rsidRPr="0089402D" w:rsidRDefault="00FB60E5" w:rsidP="00F76408">
      <w:pPr>
        <w:pStyle w:val="paragraph"/>
        <w:spacing w:before="0" w:beforeAutospacing="0" w:after="0" w:afterAutospacing="0"/>
        <w:jc w:val="both"/>
        <w:textAlignment w:val="baseline"/>
      </w:pPr>
    </w:p>
    <w:p w:rsidR="00FB60E5" w:rsidRDefault="009E1130" w:rsidP="00F764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i/>
        </w:rPr>
      </w:pPr>
      <w:r>
        <w:rPr>
          <w:rStyle w:val="normaltextrun"/>
          <w:b/>
          <w:bCs/>
          <w:i/>
        </w:rPr>
        <w:t xml:space="preserve">=&gt; </w:t>
      </w:r>
      <w:r w:rsidR="00FB60E5" w:rsidRPr="000664D7">
        <w:rPr>
          <w:rStyle w:val="normaltextrun"/>
          <w:b/>
          <w:bCs/>
          <w:i/>
        </w:rPr>
        <w:t>Solutions à apporter</w:t>
      </w:r>
      <w:r w:rsidR="00FB60E5">
        <w:rPr>
          <w:rStyle w:val="normaltextrun"/>
          <w:b/>
          <w:bCs/>
          <w:i/>
        </w:rPr>
        <w:t xml:space="preserve"> : </w:t>
      </w:r>
    </w:p>
    <w:p w:rsidR="00FB60E5" w:rsidRDefault="00FB60E5" w:rsidP="00F76408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FB60E5">
        <w:rPr>
          <w:rStyle w:val="normaltextrun"/>
        </w:rPr>
        <w:t xml:space="preserve">Dans le sas côté garage, </w:t>
      </w:r>
      <w:r w:rsidR="009A3714">
        <w:rPr>
          <w:rStyle w:val="normaltextrun"/>
        </w:rPr>
        <w:t>le</w:t>
      </w:r>
      <w:r w:rsidRPr="00FB60E5">
        <w:rPr>
          <w:rStyle w:val="normaltextrun"/>
        </w:rPr>
        <w:t xml:space="preserve"> serv</w:t>
      </w:r>
      <w:r>
        <w:rPr>
          <w:rStyle w:val="normaltextrun"/>
        </w:rPr>
        <w:t xml:space="preserve">ice </w:t>
      </w:r>
      <w:r w:rsidR="009E1130">
        <w:rPr>
          <w:rStyle w:val="normaltextrun"/>
        </w:rPr>
        <w:t xml:space="preserve">IMG </w:t>
      </w:r>
      <w:r w:rsidRPr="00FB60E5">
        <w:rPr>
          <w:rStyle w:val="normaltextrun"/>
        </w:rPr>
        <w:t>réfléchi</w:t>
      </w:r>
      <w:r w:rsidR="009A3714">
        <w:rPr>
          <w:rStyle w:val="normaltextrun"/>
        </w:rPr>
        <w:t>t</w:t>
      </w:r>
      <w:r>
        <w:rPr>
          <w:rStyle w:val="normaltextrun"/>
        </w:rPr>
        <w:t xml:space="preserve"> à une solution</w:t>
      </w:r>
      <w:r w:rsidR="009A3714">
        <w:rPr>
          <w:rStyle w:val="normaltextrun"/>
        </w:rPr>
        <w:t xml:space="preserve"> qui permettrait d’améliorer la circulation du flux d’air afin de limiter l’</w:t>
      </w:r>
      <w:r w:rsidR="007E3B4E">
        <w:rPr>
          <w:rStyle w:val="normaltextrun"/>
        </w:rPr>
        <w:t>apport de chaleur da</w:t>
      </w:r>
      <w:r w:rsidR="009A3714">
        <w:rPr>
          <w:rStyle w:val="normaltextrun"/>
        </w:rPr>
        <w:t>n</w:t>
      </w:r>
      <w:r w:rsidR="007E3B4E">
        <w:rPr>
          <w:rStyle w:val="normaltextrun"/>
        </w:rPr>
        <w:t>s</w:t>
      </w:r>
      <w:r w:rsidR="009E1130">
        <w:rPr>
          <w:rStyle w:val="normaltextrun"/>
        </w:rPr>
        <w:t xml:space="preserve"> la pièce (isolation du local clim, </w:t>
      </w:r>
      <w:r w:rsidR="00FD13CE">
        <w:rPr>
          <w:rStyle w:val="normaltextrun"/>
        </w:rPr>
        <w:t>création de grille d’aération, ventilation</w:t>
      </w:r>
      <w:r w:rsidR="00315D76">
        <w:rPr>
          <w:rStyle w:val="normaltextrun"/>
        </w:rPr>
        <w:t xml:space="preserve"> motorisée</w:t>
      </w:r>
      <w:r w:rsidR="00FD13CE">
        <w:rPr>
          <w:rStyle w:val="normaltextrun"/>
        </w:rPr>
        <w:t xml:space="preserve"> d’extraction d’air… ?)</w:t>
      </w:r>
      <w:r w:rsidR="0042612C">
        <w:rPr>
          <w:rStyle w:val="normaltextrun"/>
        </w:rPr>
        <w:t>.</w:t>
      </w:r>
    </w:p>
    <w:p w:rsidR="00FB60E5" w:rsidRPr="00FB60E5" w:rsidRDefault="009E1130" w:rsidP="00F76408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Cô</w:t>
      </w:r>
      <w:r w:rsidR="00FB60E5">
        <w:rPr>
          <w:rStyle w:val="normaltextrun"/>
        </w:rPr>
        <w:t>té en</w:t>
      </w:r>
      <w:r w:rsidR="00FD13CE">
        <w:rPr>
          <w:rStyle w:val="normaltextrun"/>
        </w:rPr>
        <w:t>trée de la locale, l’installation d’un</w:t>
      </w:r>
      <w:r w:rsidR="00FB60E5">
        <w:rPr>
          <w:rStyle w:val="normaltextrun"/>
        </w:rPr>
        <w:t xml:space="preserve"> film </w:t>
      </w:r>
      <w:r>
        <w:rPr>
          <w:rStyle w:val="normaltextrun"/>
        </w:rPr>
        <w:t xml:space="preserve">anti-chaleur </w:t>
      </w:r>
      <w:r w:rsidR="00315D76">
        <w:rPr>
          <w:rStyle w:val="normaltextrun"/>
        </w:rPr>
        <w:t xml:space="preserve">et opacifiant </w:t>
      </w:r>
      <w:r w:rsidR="00FB60E5">
        <w:rPr>
          <w:rStyle w:val="normaltextrun"/>
        </w:rPr>
        <w:t xml:space="preserve">aux </w:t>
      </w:r>
      <w:r w:rsidR="00A8531B">
        <w:rPr>
          <w:rStyle w:val="normaltextrun"/>
        </w:rPr>
        <w:t>« </w:t>
      </w:r>
      <w:r w:rsidR="00FB60E5">
        <w:rPr>
          <w:rStyle w:val="normaltextrun"/>
        </w:rPr>
        <w:t xml:space="preserve">couleurs de </w:t>
      </w:r>
      <w:r w:rsidR="007E3B4E">
        <w:rPr>
          <w:rStyle w:val="normaltextrun"/>
        </w:rPr>
        <w:t xml:space="preserve">France </w:t>
      </w:r>
      <w:r w:rsidR="00FB60E5">
        <w:rPr>
          <w:rStyle w:val="normaltextrun"/>
        </w:rPr>
        <w:t>3</w:t>
      </w:r>
      <w:r w:rsidR="00A8531B">
        <w:rPr>
          <w:rStyle w:val="normaltextrun"/>
        </w:rPr>
        <w:t> »</w:t>
      </w:r>
      <w:r>
        <w:rPr>
          <w:rStyle w:val="normaltextrun"/>
        </w:rPr>
        <w:t xml:space="preserve"> est à l’étude.</w:t>
      </w:r>
    </w:p>
    <w:p w:rsidR="00FB60E5" w:rsidRDefault="00FB60E5" w:rsidP="00F764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9E1130" w:rsidRPr="00FB60E5" w:rsidRDefault="009E1130" w:rsidP="00F764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DA175D" w:rsidRPr="0089402D" w:rsidRDefault="0026655B" w:rsidP="0026655B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u w:val="single"/>
        </w:rPr>
        <w:t xml:space="preserve">7 </w:t>
      </w:r>
      <w:proofErr w:type="gramStart"/>
      <w:r>
        <w:rPr>
          <w:rStyle w:val="normaltextrun"/>
          <w:u w:val="single"/>
        </w:rPr>
        <w:t>-</w:t>
      </w:r>
      <w:r w:rsidR="00DA175D" w:rsidRPr="0089402D">
        <w:rPr>
          <w:rStyle w:val="normaltextrun"/>
          <w:u w:val="single"/>
        </w:rPr>
        <w:t xml:space="preserve"> Véhicule</w:t>
      </w:r>
      <w:r>
        <w:rPr>
          <w:rStyle w:val="normaltextrun"/>
          <w:u w:val="single"/>
        </w:rPr>
        <w:t>s</w:t>
      </w:r>
      <w:proofErr w:type="gramEnd"/>
      <w:r w:rsidR="000664D7">
        <w:rPr>
          <w:rStyle w:val="normaltextrun"/>
          <w:u w:val="single"/>
        </w:rPr>
        <w:t xml:space="preserve"> </w:t>
      </w:r>
      <w:r w:rsidR="00DA175D" w:rsidRPr="0089402D">
        <w:rPr>
          <w:rStyle w:val="normaltextrun"/>
          <w:u w:val="single"/>
        </w:rPr>
        <w:t>:</w:t>
      </w:r>
      <w:r w:rsidR="00DA175D" w:rsidRPr="0089402D">
        <w:rPr>
          <w:rStyle w:val="eop"/>
        </w:rPr>
        <w:t> </w:t>
      </w:r>
    </w:p>
    <w:p w:rsidR="00DA175D" w:rsidRPr="0089402D" w:rsidRDefault="00DA175D" w:rsidP="00F76408">
      <w:pPr>
        <w:pStyle w:val="paragraph"/>
        <w:spacing w:before="0" w:beforeAutospacing="0" w:after="0" w:afterAutospacing="0"/>
        <w:jc w:val="both"/>
        <w:textAlignment w:val="baseline"/>
      </w:pPr>
    </w:p>
    <w:p w:rsidR="00127A4F" w:rsidRDefault="0042612C" w:rsidP="0042612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NB : u</w:t>
      </w:r>
      <w:r w:rsidR="00127A4F">
        <w:rPr>
          <w:rStyle w:val="normaltextrun"/>
        </w:rPr>
        <w:t xml:space="preserve">n seul véhicule a été vérifié – le </w:t>
      </w:r>
      <w:r w:rsidR="009E1130">
        <w:rPr>
          <w:rStyle w:val="normaltextrun"/>
        </w:rPr>
        <w:t>second étant parti en reportage</w:t>
      </w:r>
      <w:r>
        <w:rPr>
          <w:rStyle w:val="normaltextrun"/>
        </w:rPr>
        <w:t>.</w:t>
      </w:r>
    </w:p>
    <w:p w:rsidR="0042612C" w:rsidRDefault="0042612C" w:rsidP="0042612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127A4F" w:rsidRDefault="00127A4F" w:rsidP="00F76408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Les gilets de sécurité et </w:t>
      </w:r>
      <w:r w:rsidR="0042612C">
        <w:rPr>
          <w:rStyle w:val="normaltextrun"/>
        </w:rPr>
        <w:t xml:space="preserve">le </w:t>
      </w:r>
      <w:r>
        <w:rPr>
          <w:rStyle w:val="normaltextrun"/>
        </w:rPr>
        <w:t>triangle de signalisation étaient présents dans le coffre du véhicule</w:t>
      </w:r>
      <w:r w:rsidR="0042612C">
        <w:rPr>
          <w:rStyle w:val="normaltextrun"/>
        </w:rPr>
        <w:t>, il a été demandé de les mettre à l’avant.</w:t>
      </w:r>
    </w:p>
    <w:p w:rsidR="00127A4F" w:rsidRDefault="00BC5500" w:rsidP="00F76408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Pied </w:t>
      </w:r>
      <w:r w:rsidR="00127A4F">
        <w:rPr>
          <w:rStyle w:val="normaltextrun"/>
        </w:rPr>
        <w:t>de caméra dans le coffre du véhicule</w:t>
      </w:r>
      <w:r w:rsidR="0042612C">
        <w:rPr>
          <w:rStyle w:val="normaltextrun"/>
        </w:rPr>
        <w:t xml:space="preserve"> hors de son sac de transport.</w:t>
      </w:r>
    </w:p>
    <w:p w:rsidR="00DA175D" w:rsidRDefault="00BC5500" w:rsidP="00F76408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</w:rPr>
      </w:pPr>
      <w:r>
        <w:rPr>
          <w:rStyle w:val="normaltextrun"/>
        </w:rPr>
        <w:t>S</w:t>
      </w:r>
      <w:r w:rsidR="00DA175D" w:rsidRPr="0089402D">
        <w:rPr>
          <w:rStyle w:val="normaltextrun"/>
        </w:rPr>
        <w:t>acoche « KASAT</w:t>
      </w:r>
      <w:r w:rsidR="00127A4F">
        <w:rPr>
          <w:rStyle w:val="normaltextrun"/>
        </w:rPr>
        <w:t xml:space="preserve"> » dans le véhicule </w:t>
      </w:r>
      <w:r>
        <w:rPr>
          <w:rStyle w:val="normaltextrun"/>
        </w:rPr>
        <w:t xml:space="preserve">mais </w:t>
      </w:r>
      <w:r w:rsidR="00127A4F">
        <w:rPr>
          <w:rStyle w:val="normaltextrun"/>
        </w:rPr>
        <w:t xml:space="preserve">sans le </w:t>
      </w:r>
      <w:r w:rsidR="0042612C">
        <w:rPr>
          <w:rStyle w:val="normaltextrun"/>
        </w:rPr>
        <w:t>matériel.</w:t>
      </w:r>
    </w:p>
    <w:p w:rsidR="00BC5500" w:rsidRDefault="00BC5500" w:rsidP="00F76408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Un coffre trop profond qui implique des efforts répétés pour le dos et donc des douleurs lombaires</w:t>
      </w:r>
      <w:r w:rsidR="00FD13CE">
        <w:rPr>
          <w:rStyle w:val="eop"/>
        </w:rPr>
        <w:t>.</w:t>
      </w:r>
    </w:p>
    <w:p w:rsidR="00920D7A" w:rsidRDefault="00315D76" w:rsidP="00F76408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Manque d’entretien du véhicule</w:t>
      </w:r>
      <w:r w:rsidR="0042612C">
        <w:rPr>
          <w:rStyle w:val="eop"/>
        </w:rPr>
        <w:t>.</w:t>
      </w:r>
    </w:p>
    <w:p w:rsidR="00315D76" w:rsidRDefault="00315D76" w:rsidP="00F76408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Coffre mal rangé</w:t>
      </w:r>
      <w:r w:rsidR="0042612C">
        <w:rPr>
          <w:rStyle w:val="eop"/>
        </w:rPr>
        <w:t>.</w:t>
      </w:r>
    </w:p>
    <w:p w:rsidR="000664D7" w:rsidRDefault="000664D7" w:rsidP="00F7640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0664D7" w:rsidRDefault="0042612C" w:rsidP="00F764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i/>
        </w:rPr>
      </w:pPr>
      <w:r>
        <w:rPr>
          <w:rStyle w:val="normaltextrun"/>
          <w:b/>
          <w:bCs/>
          <w:i/>
        </w:rPr>
        <w:t xml:space="preserve">=&gt; </w:t>
      </w:r>
      <w:r w:rsidR="000664D7" w:rsidRPr="000664D7">
        <w:rPr>
          <w:rStyle w:val="normaltextrun"/>
          <w:b/>
          <w:bCs/>
          <w:i/>
        </w:rPr>
        <w:t>Solutions à apporter</w:t>
      </w:r>
      <w:r w:rsidR="000664D7">
        <w:rPr>
          <w:rStyle w:val="normaltextrun"/>
          <w:b/>
          <w:bCs/>
          <w:i/>
        </w:rPr>
        <w:t xml:space="preserve"> : </w:t>
      </w:r>
    </w:p>
    <w:p w:rsidR="00127A4F" w:rsidRDefault="0042612C" w:rsidP="0011197E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textAlignment w:val="baseline"/>
      </w:pPr>
      <w:r>
        <w:t>L</w:t>
      </w:r>
      <w:r w:rsidR="00BC5500">
        <w:t xml:space="preserve">e fond de coffre </w:t>
      </w:r>
      <w:r>
        <w:t>a été rehaussé pour être au même niveau que le pare-chocs. I</w:t>
      </w:r>
      <w:r w:rsidR="00127A4F">
        <w:t>l est désormais possible de faire gliss</w:t>
      </w:r>
      <w:r w:rsidR="00BC5500">
        <w:t xml:space="preserve">er </w:t>
      </w:r>
      <w:r w:rsidR="00127A4F">
        <w:t>le mat</w:t>
      </w:r>
      <w:r w:rsidR="00BC5500">
        <w:t xml:space="preserve">ériel </w:t>
      </w:r>
      <w:r>
        <w:t>(dans son sac de rangement) plutôt que de le soulever. En attente du retour de l’utilisateur</w:t>
      </w:r>
      <w:r w:rsidR="00BC5500">
        <w:t xml:space="preserve"> avant </w:t>
      </w:r>
      <w:r>
        <w:t>d’envisager d’autres solutions</w:t>
      </w:r>
      <w:r w:rsidR="00E54F80">
        <w:t xml:space="preserve"> (transformation du véhicule en version commerciale, etc.)</w:t>
      </w:r>
      <w:r>
        <w:t>.</w:t>
      </w:r>
    </w:p>
    <w:p w:rsidR="00A8531B" w:rsidRDefault="00BC5500" w:rsidP="0042612C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textAlignment w:val="baseline"/>
      </w:pPr>
      <w:r>
        <w:t xml:space="preserve">Concernant l’entretien </w:t>
      </w:r>
      <w:r w:rsidR="00A8531B">
        <w:t xml:space="preserve">intérieur </w:t>
      </w:r>
      <w:r w:rsidR="002570A2">
        <w:t>des véhicules, il est possible d’en faire</w:t>
      </w:r>
      <w:r>
        <w:t xml:space="preserve"> la demande </w:t>
      </w:r>
      <w:r w:rsidR="00E62D34">
        <w:t>à</w:t>
      </w:r>
      <w:r>
        <w:t xml:space="preserve"> la société ONET</w:t>
      </w:r>
      <w:r w:rsidR="00E62D34">
        <w:t xml:space="preserve">. Sur les sites ne disposant </w:t>
      </w:r>
      <w:r w:rsidR="00676718">
        <w:t>pas de prise électrique</w:t>
      </w:r>
      <w:r w:rsidR="00D55178">
        <w:t xml:space="preserve"> accessible</w:t>
      </w:r>
      <w:r w:rsidR="00676718">
        <w:t xml:space="preserve">, </w:t>
      </w:r>
      <w:r w:rsidR="00E62D34">
        <w:t xml:space="preserve">il est possible de s’adresser à un garage automobile acceptant les bons de commande ou faire établir une note de frais. </w:t>
      </w:r>
      <w:r w:rsidR="0042612C">
        <w:t>La</w:t>
      </w:r>
      <w:r w:rsidR="00A8531B">
        <w:t xml:space="preserve"> fréquence de nettoyage dépend des salissures du véhicule</w:t>
      </w:r>
      <w:r w:rsidR="0042612C">
        <w:t>. U</w:t>
      </w:r>
      <w:r w:rsidR="00A8531B">
        <w:t>n nettoyage mensuel semble adapté pour conserver un</w:t>
      </w:r>
      <w:r w:rsidR="0042612C">
        <w:t xml:space="preserve"> véhicule dans un état correct.</w:t>
      </w:r>
    </w:p>
    <w:p w:rsidR="002570A2" w:rsidRPr="0089402D" w:rsidRDefault="00A8531B" w:rsidP="00615C67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textAlignment w:val="baseline"/>
      </w:pPr>
      <w:r>
        <w:t xml:space="preserve">Le nettoyage extérieur se fait </w:t>
      </w:r>
      <w:r w:rsidR="00D55178">
        <w:t>« </w:t>
      </w:r>
      <w:r>
        <w:t>aux rouleaux</w:t>
      </w:r>
      <w:r w:rsidR="00D55178">
        <w:t> » ou à « haute pression »</w:t>
      </w:r>
      <w:r>
        <w:t xml:space="preserve"> dans les stations-services dont le paiement s’effectue avec la carte carburant </w:t>
      </w:r>
      <w:r w:rsidR="00D55178">
        <w:t>affectée</w:t>
      </w:r>
      <w:r>
        <w:t xml:space="preserve"> à la voiture</w:t>
      </w:r>
      <w:r w:rsidR="00315D76">
        <w:t xml:space="preserve"> (carte Total)</w:t>
      </w:r>
      <w:r w:rsidR="002570A2">
        <w:t>.</w:t>
      </w:r>
      <w:r w:rsidR="0042612C">
        <w:t xml:space="preserve"> </w:t>
      </w:r>
      <w:r w:rsidR="00144778">
        <w:t>Rappel</w:t>
      </w:r>
      <w:r w:rsidR="0042612C">
        <w:t xml:space="preserve"> </w:t>
      </w:r>
      <w:r w:rsidR="00144778">
        <w:t>: i</w:t>
      </w:r>
      <w:r w:rsidR="002570A2">
        <w:t>l est interdit de nettoyer son véhicule sur la voie publique.</w:t>
      </w:r>
    </w:p>
    <w:p w:rsidR="002570A2" w:rsidRDefault="002570A2" w:rsidP="00F76408">
      <w:pPr>
        <w:pStyle w:val="paragraph"/>
        <w:spacing w:before="0" w:beforeAutospacing="0" w:after="0" w:afterAutospacing="0"/>
        <w:jc w:val="both"/>
        <w:textAlignment w:val="baseline"/>
      </w:pPr>
    </w:p>
    <w:p w:rsidR="0042612C" w:rsidRDefault="0042612C" w:rsidP="00F76408">
      <w:pPr>
        <w:pStyle w:val="paragraph"/>
        <w:spacing w:before="0" w:beforeAutospacing="0" w:after="0" w:afterAutospacing="0"/>
        <w:jc w:val="both"/>
        <w:textAlignment w:val="baseline"/>
      </w:pPr>
    </w:p>
    <w:p w:rsidR="0031092F" w:rsidRDefault="0031092F" w:rsidP="00F7640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u w:val="single"/>
        </w:rPr>
        <w:lastRenderedPageBreak/>
        <w:t xml:space="preserve">8 - Conditions de travail, télétravail et rythme de travail </w:t>
      </w:r>
      <w:r w:rsidRPr="0089402D">
        <w:rPr>
          <w:rStyle w:val="normaltextrun"/>
          <w:u w:val="single"/>
        </w:rPr>
        <w:t>:</w:t>
      </w:r>
    </w:p>
    <w:p w:rsidR="0031092F" w:rsidRDefault="0031092F" w:rsidP="00F7640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31092F" w:rsidRDefault="0031092F" w:rsidP="00F76408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</w:rPr>
      </w:pPr>
      <w:r w:rsidRPr="0042612C">
        <w:rPr>
          <w:rStyle w:val="eop"/>
        </w:rPr>
        <w:t>Tempo</w:t>
      </w:r>
      <w:r w:rsidR="0042612C">
        <w:rPr>
          <w:rStyle w:val="eop"/>
        </w:rPr>
        <w:t xml:space="preserve"> : </w:t>
      </w:r>
      <w:r>
        <w:rPr>
          <w:rStyle w:val="eop"/>
        </w:rPr>
        <w:t>source de questionnements et d’inquiétudes</w:t>
      </w:r>
      <w:r w:rsidR="0042612C">
        <w:rPr>
          <w:rStyle w:val="eop"/>
        </w:rPr>
        <w:t xml:space="preserve"> sur l’avenir de l’édition locale et des localiers.</w:t>
      </w:r>
    </w:p>
    <w:p w:rsidR="0031092F" w:rsidRDefault="0042612C" w:rsidP="0026655B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</w:rPr>
      </w:pPr>
      <w:r>
        <w:rPr>
          <w:rStyle w:val="eop"/>
        </w:rPr>
        <w:t>Télétravail :</w:t>
      </w:r>
      <w:r w:rsidR="0026655B">
        <w:rPr>
          <w:rStyle w:val="eop"/>
        </w:rPr>
        <w:t xml:space="preserve"> </w:t>
      </w:r>
      <w:r>
        <w:rPr>
          <w:rStyle w:val="eop"/>
        </w:rPr>
        <w:t>l</w:t>
      </w:r>
      <w:r w:rsidR="0031092F">
        <w:rPr>
          <w:rStyle w:val="eop"/>
        </w:rPr>
        <w:t>es monteurs sont très satisfaits de leur</w:t>
      </w:r>
      <w:r>
        <w:rPr>
          <w:rStyle w:val="eop"/>
        </w:rPr>
        <w:t xml:space="preserve"> nouvelle</w:t>
      </w:r>
      <w:r w:rsidR="0031092F">
        <w:rPr>
          <w:rStyle w:val="eop"/>
        </w:rPr>
        <w:t xml:space="preserve"> organisation d</w:t>
      </w:r>
      <w:r>
        <w:rPr>
          <w:rStyle w:val="eop"/>
        </w:rPr>
        <w:t>u</w:t>
      </w:r>
      <w:r w:rsidR="0031092F">
        <w:rPr>
          <w:rStyle w:val="eop"/>
        </w:rPr>
        <w:t xml:space="preserve"> travail</w:t>
      </w:r>
      <w:r>
        <w:rPr>
          <w:rStyle w:val="eop"/>
        </w:rPr>
        <w:t xml:space="preserve"> (e</w:t>
      </w:r>
      <w:r w:rsidR="0031092F">
        <w:rPr>
          <w:rStyle w:val="eop"/>
        </w:rPr>
        <w:t>n télétravail une semaine sur deux</w:t>
      </w:r>
      <w:r>
        <w:rPr>
          <w:rStyle w:val="eop"/>
        </w:rPr>
        <w:t>, c</w:t>
      </w:r>
      <w:r w:rsidR="0031092F">
        <w:rPr>
          <w:rStyle w:val="eop"/>
        </w:rPr>
        <w:t xml:space="preserve">elui qui est en télétravail monte les </w:t>
      </w:r>
      <w:r>
        <w:rPr>
          <w:rStyle w:val="eop"/>
        </w:rPr>
        <w:t>BAV) car elle permettrait</w:t>
      </w:r>
      <w:r w:rsidR="00AF2BFC">
        <w:rPr>
          <w:rStyle w:val="eop"/>
        </w:rPr>
        <w:t>, entre autres,</w:t>
      </w:r>
      <w:r>
        <w:rPr>
          <w:rStyle w:val="eop"/>
        </w:rPr>
        <w:t xml:space="preserve"> de </w:t>
      </w:r>
      <w:r w:rsidR="0026655B">
        <w:rPr>
          <w:rStyle w:val="eop"/>
        </w:rPr>
        <w:t>mieux organiser leur journée (un seul monteur pour les 2 équipes ruthénoises et plus de temps pour monter les</w:t>
      </w:r>
      <w:r>
        <w:rPr>
          <w:rStyle w:val="eop"/>
        </w:rPr>
        <w:t xml:space="preserve"> BAV</w:t>
      </w:r>
      <w:r w:rsidR="0026655B">
        <w:rPr>
          <w:rStyle w:val="eop"/>
        </w:rPr>
        <w:t xml:space="preserve">). En revanche </w:t>
      </w:r>
      <w:r w:rsidR="00AF2BFC">
        <w:rPr>
          <w:rStyle w:val="eop"/>
        </w:rPr>
        <w:t>la rédaction dit ne pas toujours y trouver son compte</w:t>
      </w:r>
      <w:r w:rsidR="0026655B">
        <w:rPr>
          <w:rStyle w:val="eop"/>
        </w:rPr>
        <w:t xml:space="preserve"> (</w:t>
      </w:r>
      <w:r w:rsidR="00AF2BFC">
        <w:rPr>
          <w:rStyle w:val="eop"/>
        </w:rPr>
        <w:t>p</w:t>
      </w:r>
      <w:r w:rsidR="0026655B">
        <w:rPr>
          <w:rStyle w:val="eop"/>
        </w:rPr>
        <w:t>erte de cohésion d’équipe et organisation des tournages pour avoir un sujet d’avance par exemple).</w:t>
      </w:r>
    </w:p>
    <w:p w:rsidR="0031092F" w:rsidRDefault="0026655B" w:rsidP="0026655B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textAlignment w:val="baseline"/>
      </w:pPr>
      <w:r>
        <w:t>Difficulté à obtenir des aménagements du temps de travail (temps partiel, télétravail…).</w:t>
      </w:r>
    </w:p>
    <w:p w:rsidR="0026655B" w:rsidRDefault="0026655B" w:rsidP="0026655B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textAlignment w:val="baseline"/>
      </w:pPr>
      <w:r>
        <w:t xml:space="preserve">L’agenda </w:t>
      </w:r>
      <w:proofErr w:type="spellStart"/>
      <w:r>
        <w:t>Newsboard</w:t>
      </w:r>
      <w:proofErr w:type="spellEnd"/>
      <w:r>
        <w:t xml:space="preserve"> n’est pas adapté aux besoins de la locale.</w:t>
      </w:r>
    </w:p>
    <w:p w:rsidR="0026655B" w:rsidRDefault="0026655B" w:rsidP="00F76408">
      <w:pPr>
        <w:pStyle w:val="paragraph"/>
        <w:spacing w:before="0" w:beforeAutospacing="0" w:after="0" w:afterAutospacing="0"/>
        <w:jc w:val="both"/>
        <w:textAlignment w:val="baseline"/>
      </w:pPr>
    </w:p>
    <w:p w:rsidR="00AF2BFC" w:rsidRDefault="00AF2BFC" w:rsidP="00AF2B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i/>
        </w:rPr>
      </w:pPr>
      <w:r>
        <w:rPr>
          <w:rStyle w:val="normaltextrun"/>
          <w:b/>
          <w:bCs/>
          <w:i/>
        </w:rPr>
        <w:t xml:space="preserve">=&gt; </w:t>
      </w:r>
      <w:r w:rsidRPr="000664D7">
        <w:rPr>
          <w:rStyle w:val="normaltextrun"/>
          <w:b/>
          <w:bCs/>
          <w:i/>
        </w:rPr>
        <w:t>Solutions à apporter</w:t>
      </w:r>
      <w:r>
        <w:rPr>
          <w:rStyle w:val="normaltextrun"/>
          <w:b/>
          <w:bCs/>
          <w:i/>
        </w:rPr>
        <w:t xml:space="preserve"> : </w:t>
      </w:r>
    </w:p>
    <w:p w:rsidR="00DA175D" w:rsidRPr="0089402D" w:rsidRDefault="00AF2BFC" w:rsidP="00AF2BFC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textAlignment w:val="baseline"/>
      </w:pPr>
      <w:r>
        <w:t>Organiser (enfin) une réunion collective pour faire un bilan d’étape comme le prévoit l’accord télétravail.</w:t>
      </w:r>
    </w:p>
    <w:sectPr w:rsidR="00DA175D" w:rsidRPr="0089402D" w:rsidSect="002570A2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408" w:rsidRDefault="00F76408" w:rsidP="00F76408">
      <w:r>
        <w:separator/>
      </w:r>
    </w:p>
  </w:endnote>
  <w:endnote w:type="continuationSeparator" w:id="0">
    <w:p w:rsidR="00F76408" w:rsidRDefault="00F76408" w:rsidP="00F7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ceTV Brown TT Light">
    <w:panose1 w:val="020B0404020101010102"/>
    <w:charset w:val="00"/>
    <w:family w:val="swiss"/>
    <w:pitch w:val="variable"/>
    <w:sig w:usb0="A00000FF" w:usb1="4000F0F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931781"/>
      <w:docPartObj>
        <w:docPartGallery w:val="Page Numbers (Bottom of Page)"/>
        <w:docPartUnique/>
      </w:docPartObj>
    </w:sdtPr>
    <w:sdtEndPr/>
    <w:sdtContent>
      <w:p w:rsidR="00F76408" w:rsidRDefault="00F7640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846">
          <w:rPr>
            <w:noProof/>
          </w:rPr>
          <w:t>4</w:t>
        </w:r>
        <w:r>
          <w:fldChar w:fldCharType="end"/>
        </w:r>
      </w:p>
    </w:sdtContent>
  </w:sdt>
  <w:p w:rsidR="00F76408" w:rsidRDefault="00F7640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408" w:rsidRDefault="00F76408" w:rsidP="00F76408">
      <w:r>
        <w:separator/>
      </w:r>
    </w:p>
  </w:footnote>
  <w:footnote w:type="continuationSeparator" w:id="0">
    <w:p w:rsidR="00F76408" w:rsidRDefault="00F76408" w:rsidP="00F76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2113"/>
    <w:multiLevelType w:val="multilevel"/>
    <w:tmpl w:val="0E5C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412FA5"/>
    <w:multiLevelType w:val="multilevel"/>
    <w:tmpl w:val="1338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378F1"/>
    <w:multiLevelType w:val="multilevel"/>
    <w:tmpl w:val="FC0E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43CDD"/>
    <w:multiLevelType w:val="multilevel"/>
    <w:tmpl w:val="568A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AA5FA9"/>
    <w:multiLevelType w:val="hybridMultilevel"/>
    <w:tmpl w:val="9B92AC7E"/>
    <w:lvl w:ilvl="0" w:tplc="CE9A8C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54A"/>
    <w:multiLevelType w:val="hybridMultilevel"/>
    <w:tmpl w:val="3E80242C"/>
    <w:lvl w:ilvl="0" w:tplc="59A2F7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B4751"/>
    <w:multiLevelType w:val="hybridMultilevel"/>
    <w:tmpl w:val="4E069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613F5"/>
    <w:multiLevelType w:val="hybridMultilevel"/>
    <w:tmpl w:val="DE7A9BE4"/>
    <w:lvl w:ilvl="0" w:tplc="6E0EAD5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E50DE"/>
    <w:multiLevelType w:val="hybridMultilevel"/>
    <w:tmpl w:val="192C2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C6B36"/>
    <w:multiLevelType w:val="multilevel"/>
    <w:tmpl w:val="A062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D072CE"/>
    <w:multiLevelType w:val="multilevel"/>
    <w:tmpl w:val="4E12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98F63B5"/>
    <w:multiLevelType w:val="hybridMultilevel"/>
    <w:tmpl w:val="CFFCB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372B2"/>
    <w:multiLevelType w:val="hybridMultilevel"/>
    <w:tmpl w:val="686218B4"/>
    <w:lvl w:ilvl="0" w:tplc="C12AE0E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F531E"/>
    <w:multiLevelType w:val="multilevel"/>
    <w:tmpl w:val="4594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830C53"/>
    <w:multiLevelType w:val="multilevel"/>
    <w:tmpl w:val="F686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8EE1223"/>
    <w:multiLevelType w:val="hybridMultilevel"/>
    <w:tmpl w:val="2A64823C"/>
    <w:lvl w:ilvl="0" w:tplc="7E9499C2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6543F"/>
    <w:multiLevelType w:val="hybridMultilevel"/>
    <w:tmpl w:val="706C7088"/>
    <w:lvl w:ilvl="0" w:tplc="00F04B92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FranceTV Brown TT Light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F32EF"/>
    <w:multiLevelType w:val="hybridMultilevel"/>
    <w:tmpl w:val="FE746E3C"/>
    <w:lvl w:ilvl="0" w:tplc="BE184E02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E37CF"/>
    <w:multiLevelType w:val="multilevel"/>
    <w:tmpl w:val="5ED2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065C4F"/>
    <w:multiLevelType w:val="hybridMultilevel"/>
    <w:tmpl w:val="04F0C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01390"/>
    <w:multiLevelType w:val="multilevel"/>
    <w:tmpl w:val="3E3E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2F5F29"/>
    <w:multiLevelType w:val="hybridMultilevel"/>
    <w:tmpl w:val="FA1A5B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B4F47"/>
    <w:multiLevelType w:val="hybridMultilevel"/>
    <w:tmpl w:val="4A66B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90E0D"/>
    <w:multiLevelType w:val="multilevel"/>
    <w:tmpl w:val="7094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E4C205B"/>
    <w:multiLevelType w:val="hybridMultilevel"/>
    <w:tmpl w:val="5BE8350E"/>
    <w:lvl w:ilvl="0" w:tplc="161C97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A74BB"/>
    <w:multiLevelType w:val="multilevel"/>
    <w:tmpl w:val="EEEE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3"/>
  </w:num>
  <w:num w:numId="3">
    <w:abstractNumId w:val="20"/>
  </w:num>
  <w:num w:numId="4">
    <w:abstractNumId w:val="2"/>
  </w:num>
  <w:num w:numId="5">
    <w:abstractNumId w:val="14"/>
  </w:num>
  <w:num w:numId="6">
    <w:abstractNumId w:val="10"/>
  </w:num>
  <w:num w:numId="7">
    <w:abstractNumId w:val="9"/>
  </w:num>
  <w:num w:numId="8">
    <w:abstractNumId w:val="25"/>
  </w:num>
  <w:num w:numId="9">
    <w:abstractNumId w:val="13"/>
  </w:num>
  <w:num w:numId="10">
    <w:abstractNumId w:val="0"/>
  </w:num>
  <w:num w:numId="11">
    <w:abstractNumId w:val="18"/>
  </w:num>
  <w:num w:numId="12">
    <w:abstractNumId w:val="16"/>
  </w:num>
  <w:num w:numId="13">
    <w:abstractNumId w:val="7"/>
  </w:num>
  <w:num w:numId="14">
    <w:abstractNumId w:val="17"/>
  </w:num>
  <w:num w:numId="15">
    <w:abstractNumId w:val="15"/>
  </w:num>
  <w:num w:numId="16">
    <w:abstractNumId w:val="8"/>
  </w:num>
  <w:num w:numId="17">
    <w:abstractNumId w:val="19"/>
  </w:num>
  <w:num w:numId="18">
    <w:abstractNumId w:val="6"/>
  </w:num>
  <w:num w:numId="19">
    <w:abstractNumId w:val="11"/>
  </w:num>
  <w:num w:numId="20">
    <w:abstractNumId w:val="22"/>
  </w:num>
  <w:num w:numId="21">
    <w:abstractNumId w:val="21"/>
  </w:num>
  <w:num w:numId="22">
    <w:abstractNumId w:val="4"/>
  </w:num>
  <w:num w:numId="23">
    <w:abstractNumId w:val="24"/>
  </w:num>
  <w:num w:numId="24">
    <w:abstractNumId w:val="5"/>
  </w:num>
  <w:num w:numId="25">
    <w:abstractNumId w:val="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5D"/>
    <w:rsid w:val="00004846"/>
    <w:rsid w:val="000664D7"/>
    <w:rsid w:val="00127A4F"/>
    <w:rsid w:val="00144778"/>
    <w:rsid w:val="00202E58"/>
    <w:rsid w:val="002570A2"/>
    <w:rsid w:val="0026655B"/>
    <w:rsid w:val="00284105"/>
    <w:rsid w:val="0031092F"/>
    <w:rsid w:val="00315D76"/>
    <w:rsid w:val="00325D6A"/>
    <w:rsid w:val="003B13F7"/>
    <w:rsid w:val="003D77E1"/>
    <w:rsid w:val="003E1B4C"/>
    <w:rsid w:val="00416723"/>
    <w:rsid w:val="0042612C"/>
    <w:rsid w:val="004628DE"/>
    <w:rsid w:val="004D12AD"/>
    <w:rsid w:val="00576B37"/>
    <w:rsid w:val="00581AB8"/>
    <w:rsid w:val="00643845"/>
    <w:rsid w:val="00676718"/>
    <w:rsid w:val="00705C7F"/>
    <w:rsid w:val="00714D87"/>
    <w:rsid w:val="007E3B4E"/>
    <w:rsid w:val="00886DE6"/>
    <w:rsid w:val="008932C8"/>
    <w:rsid w:val="0089402D"/>
    <w:rsid w:val="00920D7A"/>
    <w:rsid w:val="009A3714"/>
    <w:rsid w:val="009E1130"/>
    <w:rsid w:val="00A21533"/>
    <w:rsid w:val="00A8531B"/>
    <w:rsid w:val="00AF2BFC"/>
    <w:rsid w:val="00B005AC"/>
    <w:rsid w:val="00B04672"/>
    <w:rsid w:val="00B564E5"/>
    <w:rsid w:val="00BC5500"/>
    <w:rsid w:val="00BF2A2F"/>
    <w:rsid w:val="00C568B5"/>
    <w:rsid w:val="00C920F7"/>
    <w:rsid w:val="00CF5816"/>
    <w:rsid w:val="00D526F7"/>
    <w:rsid w:val="00D55178"/>
    <w:rsid w:val="00DA175D"/>
    <w:rsid w:val="00E32463"/>
    <w:rsid w:val="00E54F80"/>
    <w:rsid w:val="00E62D34"/>
    <w:rsid w:val="00EE0378"/>
    <w:rsid w:val="00F44CF4"/>
    <w:rsid w:val="00F76408"/>
    <w:rsid w:val="00FB60E5"/>
    <w:rsid w:val="00FD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505C2-72D9-4FF4-A555-8E81D181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75D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DA175D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Policepardfaut"/>
    <w:rsid w:val="00DA175D"/>
  </w:style>
  <w:style w:type="character" w:customStyle="1" w:styleId="eop">
    <w:name w:val="eop"/>
    <w:basedOn w:val="Policepardfaut"/>
    <w:rsid w:val="00DA175D"/>
  </w:style>
  <w:style w:type="paragraph" w:styleId="Paragraphedeliste">
    <w:name w:val="List Paragraph"/>
    <w:basedOn w:val="Normal"/>
    <w:uiPriority w:val="34"/>
    <w:qFormat/>
    <w:rsid w:val="000664D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764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6408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764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6408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90B9F-BD0D-4357-8405-FA35483D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1196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Télévisions</Company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BENEST Magalie</dc:creator>
  <cp:keywords/>
  <dc:description/>
  <cp:lastModifiedBy>DE BENEST Magalie</cp:lastModifiedBy>
  <cp:revision>3</cp:revision>
  <dcterms:created xsi:type="dcterms:W3CDTF">2022-09-26T14:03:00Z</dcterms:created>
  <dcterms:modified xsi:type="dcterms:W3CDTF">2022-09-26T15:55:00Z</dcterms:modified>
</cp:coreProperties>
</file>